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10" w:rsidRDefault="005D5410" w:rsidP="005D54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</w:t>
      </w:r>
    </w:p>
    <w:p w:rsidR="00F676C5" w:rsidRDefault="005D5410" w:rsidP="005D54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«Чебулинская межпоселенческая центральная библиотека»</w:t>
      </w:r>
    </w:p>
    <w:p w:rsidR="00EC28D1" w:rsidRDefault="00EC28D1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8D1" w:rsidRDefault="00EC28D1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8D1" w:rsidRDefault="00EC28D1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8D1" w:rsidRDefault="00EC28D1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10" w:rsidRDefault="005D5410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8D1" w:rsidRDefault="00EC28D1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10" w:rsidRDefault="005D5410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10" w:rsidRDefault="005D5410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10" w:rsidRDefault="005D5410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10" w:rsidRDefault="005D5410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10" w:rsidRDefault="005D5410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10" w:rsidRDefault="005D5410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10" w:rsidRDefault="005D5410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8D1" w:rsidRDefault="00EC28D1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8D1" w:rsidRDefault="00EC28D1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8D1" w:rsidRDefault="00EC28D1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8D1" w:rsidRDefault="00EC28D1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8D1" w:rsidRDefault="00EC28D1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8D1" w:rsidRDefault="00EC28D1" w:rsidP="000258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D1" w:rsidRDefault="00EC28D1" w:rsidP="000258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D1" w:rsidRPr="00EC28D1" w:rsidRDefault="00EC28D1" w:rsidP="000258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8D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C28D1" w:rsidRPr="00EC28D1" w:rsidRDefault="00EC28D1" w:rsidP="000258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EC28D1">
        <w:rPr>
          <w:rFonts w:ascii="Times New Roman" w:hAnsi="Times New Roman" w:cs="Times New Roman"/>
          <w:b/>
          <w:sz w:val="24"/>
          <w:szCs w:val="24"/>
        </w:rPr>
        <w:t>аботы ______________ библиотеки-филиала №___</w:t>
      </w:r>
    </w:p>
    <w:p w:rsidR="00EC28D1" w:rsidRPr="00EC28D1" w:rsidRDefault="00EC28D1" w:rsidP="000258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8D1">
        <w:rPr>
          <w:rFonts w:ascii="Times New Roman" w:hAnsi="Times New Roman" w:cs="Times New Roman"/>
          <w:b/>
          <w:sz w:val="24"/>
          <w:szCs w:val="24"/>
        </w:rPr>
        <w:t>МБУК «Чебулинская межпоселенческая центральная библиотека»</w:t>
      </w:r>
    </w:p>
    <w:p w:rsidR="00EC28D1" w:rsidRPr="00EC28D1" w:rsidRDefault="005D5410" w:rsidP="000258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C28D1" w:rsidRPr="00EC28D1">
        <w:rPr>
          <w:rFonts w:ascii="Times New Roman" w:hAnsi="Times New Roman" w:cs="Times New Roman"/>
          <w:b/>
          <w:sz w:val="24"/>
          <w:szCs w:val="24"/>
        </w:rPr>
        <w:t>а 2022</w:t>
      </w:r>
      <w:r w:rsidR="00EC28D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16F03" w:rsidRPr="00EC28D1" w:rsidRDefault="00116F03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03" w:rsidRPr="00EC28D1" w:rsidRDefault="00116F03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03" w:rsidRPr="00EC28D1" w:rsidRDefault="00116F03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03" w:rsidRPr="00EC28D1" w:rsidRDefault="00116F03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03" w:rsidRPr="00EC28D1" w:rsidRDefault="00116F03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03" w:rsidRDefault="00116F03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8D1" w:rsidRDefault="00EC28D1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8D1" w:rsidRDefault="00EC28D1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10" w:rsidRDefault="005D5410" w:rsidP="000258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5410" w:rsidRDefault="005D5410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8D1" w:rsidRDefault="005D5410" w:rsidP="000258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28D1" w:rsidRDefault="00EC28D1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10" w:rsidRDefault="005D5410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10" w:rsidRDefault="005D5410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10" w:rsidRDefault="005D5410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10" w:rsidRDefault="005D5410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10" w:rsidRDefault="005D5410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8D1" w:rsidRDefault="00EC28D1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10" w:rsidRDefault="005D5410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10" w:rsidRDefault="005D5410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3D6" w:rsidRDefault="00E073D6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8D1" w:rsidRDefault="00EC28D1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8D1" w:rsidRPr="00EC28D1" w:rsidRDefault="00EC28D1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3D6" w:rsidRDefault="00EC28D1" w:rsidP="000258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__________, 2020</w:t>
      </w:r>
      <w:r w:rsidR="00E073D6">
        <w:rPr>
          <w:rFonts w:ascii="Times New Roman" w:hAnsi="Times New Roman" w:cs="Times New Roman"/>
          <w:sz w:val="24"/>
          <w:szCs w:val="24"/>
        </w:rPr>
        <w:br w:type="page"/>
      </w:r>
    </w:p>
    <w:p w:rsidR="00EC28D1" w:rsidRDefault="005D5410" w:rsidP="00025890">
      <w:pPr>
        <w:pStyle w:val="2"/>
        <w:numPr>
          <w:ilvl w:val="0"/>
          <w:numId w:val="1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ОСНОВНЫЕ ЗАДАЧИ И НАПРАВЛЕНИЯ РАБОТЫ</w:t>
      </w:r>
    </w:p>
    <w:p w:rsidR="00A90F30" w:rsidRDefault="00A90F30" w:rsidP="0002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890" w:rsidRDefault="00025890" w:rsidP="00805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890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5890" w:rsidRDefault="00025890" w:rsidP="00805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890" w:rsidRDefault="00025890" w:rsidP="00805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890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5410" w:rsidRDefault="005D5410" w:rsidP="00805F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410" w:rsidRDefault="005D5410" w:rsidP="00805F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Федеральные, региональные и муниципальные нормативно-правовые акты, оказывающие влияние на деятельность библиотек</w:t>
      </w:r>
    </w:p>
    <w:p w:rsidR="005D5410" w:rsidRDefault="005D5410" w:rsidP="00805F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410" w:rsidRPr="00EB14FC" w:rsidRDefault="005D5410" w:rsidP="00805FCA">
      <w:pPr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2022 году деятельность библиотек</w:t>
      </w:r>
      <w:r w:rsidR="00805F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будет строится в соответствии с законом РФ «О библиотечном деле», …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(перечислить акты)</w:t>
      </w:r>
    </w:p>
    <w:p w:rsidR="005D5410" w:rsidRDefault="005D5410" w:rsidP="00805F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410" w:rsidRDefault="005D5410" w:rsidP="00805F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Федеральные и региональные целевые программы, определяющие работу библиотеки</w:t>
      </w:r>
    </w:p>
    <w:p w:rsidR="005D5410" w:rsidRDefault="005D5410" w:rsidP="00805F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410" w:rsidRDefault="005D5410" w:rsidP="00805FCA">
      <w:pPr>
        <w:spacing w:after="0"/>
        <w:ind w:firstLine="30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__________ библиотеки будет направлена на реализацию задач, поставленных в … </w:t>
      </w:r>
      <w:r w:rsidRPr="00EB14FC">
        <w:rPr>
          <w:rFonts w:ascii="Times New Roman" w:hAnsi="Times New Roman" w:cs="Times New Roman"/>
          <w:i/>
          <w:color w:val="0070C0"/>
          <w:sz w:val="24"/>
          <w:szCs w:val="24"/>
        </w:rPr>
        <w:t>(перечислить программы)</w:t>
      </w:r>
    </w:p>
    <w:p w:rsidR="005D5410" w:rsidRDefault="005D5410" w:rsidP="00805F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410" w:rsidRDefault="005D5410" w:rsidP="00805F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410" w:rsidRDefault="005D5410" w:rsidP="00805FC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СОБЫТИЯ ГОДА</w:t>
      </w:r>
    </w:p>
    <w:p w:rsidR="005D5410" w:rsidRPr="005D5410" w:rsidRDefault="005D5410" w:rsidP="005D5410">
      <w:pPr>
        <w:pStyle w:val="ac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5890" w:rsidRDefault="00025890" w:rsidP="00805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EB14FC">
        <w:rPr>
          <w:rFonts w:ascii="Times New Roman" w:hAnsi="Times New Roman" w:cs="Times New Roman"/>
          <w:b/>
          <w:sz w:val="24"/>
          <w:szCs w:val="24"/>
        </w:rPr>
        <w:t xml:space="preserve"> даты и события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890" w:rsidRDefault="00EB14FC" w:rsidP="00805FCA">
      <w:pPr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Перечислит</w:t>
      </w:r>
      <w:r w:rsidR="005D5410">
        <w:rPr>
          <w:rFonts w:ascii="Times New Roman" w:hAnsi="Times New Roman" w:cs="Times New Roman"/>
          <w:i/>
          <w:color w:val="0070C0"/>
          <w:sz w:val="24"/>
          <w:szCs w:val="24"/>
        </w:rPr>
        <w:t>ь основные даты и события в 2022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году</w:t>
      </w:r>
    </w:p>
    <w:p w:rsidR="00EB14FC" w:rsidRDefault="00EB14FC" w:rsidP="00805FCA">
      <w:pPr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Например, 17 февраля …</w:t>
      </w:r>
    </w:p>
    <w:p w:rsidR="00EB14FC" w:rsidRDefault="00EB14FC" w:rsidP="00805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A2C" w:rsidRDefault="00A30A2C" w:rsidP="00805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4FC" w:rsidRDefault="00EB14FC" w:rsidP="005D5410">
      <w:pPr>
        <w:pStyle w:val="2"/>
        <w:numPr>
          <w:ilvl w:val="0"/>
          <w:numId w:val="1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ОСНОВНЫЕ СТАТИСТИЧЕСКИЕ ПОКАЗАТЕЛИ</w:t>
      </w:r>
    </w:p>
    <w:p w:rsidR="00EB14FC" w:rsidRDefault="00EB14FC" w:rsidP="00EB14FC">
      <w:pPr>
        <w:spacing w:after="0"/>
        <w:ind w:firstLine="300"/>
        <w:rPr>
          <w:rFonts w:ascii="Times New Roman" w:hAnsi="Times New Roman" w:cs="Times New Roman"/>
          <w:sz w:val="24"/>
          <w:szCs w:val="24"/>
        </w:rPr>
      </w:pPr>
    </w:p>
    <w:p w:rsidR="00677C46" w:rsidRDefault="00677C46" w:rsidP="00EB14FC">
      <w:pPr>
        <w:spacing w:after="0"/>
        <w:ind w:firstLine="300"/>
        <w:rPr>
          <w:rFonts w:ascii="Times New Roman" w:hAnsi="Times New Roman" w:cs="Times New Roman"/>
          <w:sz w:val="24"/>
          <w:szCs w:val="24"/>
          <w:u w:val="single"/>
        </w:rPr>
      </w:pPr>
      <w:r w:rsidRPr="00677C46">
        <w:rPr>
          <w:rFonts w:ascii="Times New Roman" w:hAnsi="Times New Roman" w:cs="Times New Roman"/>
          <w:sz w:val="24"/>
          <w:szCs w:val="24"/>
          <w:u w:val="single"/>
        </w:rPr>
        <w:t>Абсолютные показатели</w:t>
      </w:r>
    </w:p>
    <w:p w:rsidR="00677C46" w:rsidRPr="00677C46" w:rsidRDefault="00677C46" w:rsidP="00EB14FC">
      <w:pPr>
        <w:spacing w:after="0"/>
        <w:ind w:firstLine="30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4036"/>
        <w:gridCol w:w="1488"/>
        <w:gridCol w:w="649"/>
        <w:gridCol w:w="712"/>
        <w:gridCol w:w="777"/>
        <w:gridCol w:w="767"/>
        <w:gridCol w:w="922"/>
      </w:tblGrid>
      <w:tr w:rsidR="00677C46" w:rsidRPr="00EC28D1" w:rsidTr="00805FCA">
        <w:tc>
          <w:tcPr>
            <w:tcW w:w="4036" w:type="dxa"/>
            <w:vMerge w:val="restart"/>
            <w:hideMark/>
          </w:tcPr>
          <w:p w:rsidR="00677C46" w:rsidRPr="00EC28D1" w:rsidRDefault="00677C46" w:rsidP="00677C46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8" w:type="dxa"/>
            <w:vMerge w:val="restart"/>
            <w:hideMark/>
          </w:tcPr>
          <w:p w:rsidR="00677C46" w:rsidRPr="00EC28D1" w:rsidRDefault="00677C46" w:rsidP="00677C46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плана</w:t>
            </w:r>
          </w:p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80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827" w:type="dxa"/>
            <w:gridSpan w:val="5"/>
            <w:hideMark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202</w:t>
            </w:r>
            <w:r w:rsidR="0080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77C46" w:rsidRPr="00EC28D1" w:rsidTr="00805FCA">
        <w:tc>
          <w:tcPr>
            <w:tcW w:w="4036" w:type="dxa"/>
            <w:vMerge/>
            <w:hideMark/>
          </w:tcPr>
          <w:p w:rsidR="00677C46" w:rsidRPr="00EC28D1" w:rsidRDefault="00677C46" w:rsidP="00380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hideMark/>
          </w:tcPr>
          <w:p w:rsidR="00677C46" w:rsidRPr="00EC28D1" w:rsidRDefault="00677C46" w:rsidP="00380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hideMark/>
          </w:tcPr>
          <w:p w:rsidR="00677C46" w:rsidRPr="00EC28D1" w:rsidRDefault="00677C46" w:rsidP="00677C46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кв.</w:t>
            </w:r>
          </w:p>
        </w:tc>
        <w:tc>
          <w:tcPr>
            <w:tcW w:w="712" w:type="dxa"/>
            <w:hideMark/>
          </w:tcPr>
          <w:p w:rsidR="00677C46" w:rsidRPr="00EC28D1" w:rsidRDefault="00677C46" w:rsidP="00677C46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777" w:type="dxa"/>
            <w:hideMark/>
          </w:tcPr>
          <w:p w:rsidR="00677C46" w:rsidRPr="00EC28D1" w:rsidRDefault="00677C46" w:rsidP="00677C46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767" w:type="dxa"/>
            <w:hideMark/>
          </w:tcPr>
          <w:p w:rsidR="00677C46" w:rsidRPr="00EC28D1" w:rsidRDefault="00677C46" w:rsidP="00677C46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922" w:type="dxa"/>
            <w:hideMark/>
          </w:tcPr>
          <w:p w:rsidR="00677C46" w:rsidRPr="00EC28D1" w:rsidRDefault="00677C46" w:rsidP="00677C46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год</w:t>
            </w:r>
          </w:p>
        </w:tc>
      </w:tr>
      <w:tr w:rsidR="00677C46" w:rsidRPr="00EC28D1" w:rsidTr="00805FCA">
        <w:tc>
          <w:tcPr>
            <w:tcW w:w="4036" w:type="dxa"/>
            <w:hideMark/>
          </w:tcPr>
          <w:p w:rsidR="00677C46" w:rsidRPr="00677C46" w:rsidRDefault="00677C46" w:rsidP="00380AA2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 пользователей</w:t>
            </w:r>
          </w:p>
        </w:tc>
        <w:tc>
          <w:tcPr>
            <w:tcW w:w="1488" w:type="dxa"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hideMark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hideMark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hideMark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hideMark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hideMark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C46" w:rsidRPr="00EC28D1" w:rsidTr="00805FCA">
        <w:tc>
          <w:tcPr>
            <w:tcW w:w="4036" w:type="dxa"/>
            <w:hideMark/>
          </w:tcPr>
          <w:p w:rsidR="00677C46" w:rsidRPr="00677C46" w:rsidRDefault="00677C46" w:rsidP="001267A1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Число </w:t>
            </w:r>
            <w:r w:rsidR="00126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книго</w:t>
            </w:r>
            <w:r w:rsidRPr="00677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выдач</w:t>
            </w:r>
          </w:p>
        </w:tc>
        <w:tc>
          <w:tcPr>
            <w:tcW w:w="1488" w:type="dxa"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hideMark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hideMark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hideMark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hideMark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hideMark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C46" w:rsidRPr="00EC28D1" w:rsidTr="00805FCA">
        <w:tc>
          <w:tcPr>
            <w:tcW w:w="4036" w:type="dxa"/>
            <w:hideMark/>
          </w:tcPr>
          <w:p w:rsidR="00677C46" w:rsidRPr="00677C46" w:rsidRDefault="00677C46" w:rsidP="00380AA2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 посещений</w:t>
            </w:r>
          </w:p>
        </w:tc>
        <w:tc>
          <w:tcPr>
            <w:tcW w:w="1488" w:type="dxa"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hideMark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hideMark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hideMark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hideMark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hideMark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C46" w:rsidRPr="00EC28D1" w:rsidTr="00805FCA">
        <w:tc>
          <w:tcPr>
            <w:tcW w:w="4036" w:type="dxa"/>
          </w:tcPr>
          <w:p w:rsidR="00677C46" w:rsidRPr="00677C46" w:rsidRDefault="00677C46" w:rsidP="00380AA2">
            <w:pPr>
              <w:spacing w:before="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массовых мероприятий</w:t>
            </w:r>
          </w:p>
        </w:tc>
        <w:tc>
          <w:tcPr>
            <w:tcW w:w="1488" w:type="dxa"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C46" w:rsidRPr="00EC28D1" w:rsidTr="00805FCA">
        <w:tc>
          <w:tcPr>
            <w:tcW w:w="4036" w:type="dxa"/>
            <w:hideMark/>
          </w:tcPr>
          <w:p w:rsidR="00677C46" w:rsidRPr="00677C46" w:rsidRDefault="00677C46" w:rsidP="00380AA2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посещений массовых мероприятий</w:t>
            </w:r>
          </w:p>
        </w:tc>
        <w:tc>
          <w:tcPr>
            <w:tcW w:w="1488" w:type="dxa"/>
            <w:hideMark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hideMark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hideMark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hideMark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hideMark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hideMark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7C46" w:rsidRDefault="00677C46" w:rsidP="00EB14FC">
      <w:pPr>
        <w:spacing w:after="0"/>
        <w:ind w:firstLine="300"/>
        <w:rPr>
          <w:rFonts w:ascii="Times New Roman" w:hAnsi="Times New Roman" w:cs="Times New Roman"/>
          <w:sz w:val="24"/>
          <w:szCs w:val="24"/>
        </w:rPr>
      </w:pPr>
    </w:p>
    <w:p w:rsidR="00677C46" w:rsidRDefault="00677C46" w:rsidP="00EB14FC">
      <w:pPr>
        <w:spacing w:after="0"/>
        <w:ind w:firstLine="300"/>
        <w:rPr>
          <w:rFonts w:ascii="Times New Roman" w:hAnsi="Times New Roman" w:cs="Times New Roman"/>
          <w:sz w:val="24"/>
          <w:szCs w:val="24"/>
          <w:u w:val="single"/>
        </w:rPr>
      </w:pPr>
      <w:r w:rsidRPr="00677C46">
        <w:rPr>
          <w:rFonts w:ascii="Times New Roman" w:hAnsi="Times New Roman" w:cs="Times New Roman"/>
          <w:sz w:val="24"/>
          <w:szCs w:val="24"/>
          <w:u w:val="single"/>
        </w:rPr>
        <w:t>Относительные показатели</w:t>
      </w:r>
    </w:p>
    <w:p w:rsidR="00677C46" w:rsidRDefault="00677C46" w:rsidP="00EB14FC">
      <w:pPr>
        <w:spacing w:after="0"/>
        <w:ind w:firstLine="30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56"/>
        <w:gridCol w:w="2536"/>
        <w:gridCol w:w="2410"/>
      </w:tblGrid>
      <w:tr w:rsidR="00677C46" w:rsidRPr="00EC28D1" w:rsidTr="00E53269">
        <w:tc>
          <w:tcPr>
            <w:tcW w:w="0" w:type="auto"/>
            <w:hideMark/>
          </w:tcPr>
          <w:p w:rsidR="00677C46" w:rsidRPr="00EC28D1" w:rsidRDefault="00677C46" w:rsidP="00677C46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показателя</w:t>
            </w:r>
          </w:p>
        </w:tc>
        <w:tc>
          <w:tcPr>
            <w:tcW w:w="2536" w:type="dxa"/>
            <w:hideMark/>
          </w:tcPr>
          <w:p w:rsidR="00677C46" w:rsidRPr="00EC28D1" w:rsidRDefault="00677C46" w:rsidP="00677C46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плана</w:t>
            </w:r>
          </w:p>
          <w:p w:rsidR="00677C46" w:rsidRPr="00EC28D1" w:rsidRDefault="00677C46" w:rsidP="00677C46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hideMark/>
          </w:tcPr>
          <w:p w:rsidR="00677C46" w:rsidRPr="00EC28D1" w:rsidRDefault="00677C46" w:rsidP="00677C46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677C46" w:rsidRPr="00EC28D1" w:rsidRDefault="00677C46" w:rsidP="00677C46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77C46" w:rsidRPr="00EC28D1" w:rsidTr="00E53269">
        <w:tc>
          <w:tcPr>
            <w:tcW w:w="0" w:type="auto"/>
            <w:hideMark/>
          </w:tcPr>
          <w:p w:rsidR="00677C46" w:rsidRPr="00EC28D1" w:rsidRDefault="00677C46" w:rsidP="00380AA2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Читаемость</w:t>
            </w:r>
          </w:p>
        </w:tc>
        <w:tc>
          <w:tcPr>
            <w:tcW w:w="2536" w:type="dxa"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C46" w:rsidRPr="00EC28D1" w:rsidTr="00E53269">
        <w:tc>
          <w:tcPr>
            <w:tcW w:w="0" w:type="auto"/>
            <w:hideMark/>
          </w:tcPr>
          <w:p w:rsidR="00677C46" w:rsidRPr="00EC28D1" w:rsidRDefault="00677C46" w:rsidP="00380AA2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2536" w:type="dxa"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C46" w:rsidRPr="00EC28D1" w:rsidTr="00E53269">
        <w:tc>
          <w:tcPr>
            <w:tcW w:w="0" w:type="auto"/>
            <w:hideMark/>
          </w:tcPr>
          <w:p w:rsidR="00677C46" w:rsidRPr="00EC28D1" w:rsidRDefault="00677C46" w:rsidP="00380AA2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Обращаемость</w:t>
            </w:r>
          </w:p>
        </w:tc>
        <w:tc>
          <w:tcPr>
            <w:tcW w:w="2536" w:type="dxa"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C46" w:rsidRPr="00EC28D1" w:rsidTr="00E53269">
        <w:tc>
          <w:tcPr>
            <w:tcW w:w="0" w:type="auto"/>
            <w:hideMark/>
          </w:tcPr>
          <w:p w:rsidR="00677C46" w:rsidRPr="00EC28D1" w:rsidRDefault="001267A1" w:rsidP="00380AA2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</w:t>
            </w:r>
            <w:r w:rsidR="00677C46" w:rsidRPr="00E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на 1 пользователя</w:t>
            </w:r>
          </w:p>
        </w:tc>
        <w:tc>
          <w:tcPr>
            <w:tcW w:w="2536" w:type="dxa"/>
            <w:hideMark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677C46" w:rsidRPr="00EC28D1" w:rsidRDefault="00677C46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7C46" w:rsidRDefault="00677C46" w:rsidP="00EB14FC">
      <w:pPr>
        <w:spacing w:after="0"/>
        <w:ind w:firstLine="300"/>
        <w:rPr>
          <w:rFonts w:ascii="Times New Roman" w:hAnsi="Times New Roman" w:cs="Times New Roman"/>
          <w:sz w:val="24"/>
          <w:szCs w:val="24"/>
          <w:u w:val="single"/>
        </w:rPr>
      </w:pPr>
    </w:p>
    <w:p w:rsidR="00677C46" w:rsidRDefault="00677C46" w:rsidP="00EB14FC">
      <w:pPr>
        <w:spacing w:after="0"/>
        <w:ind w:firstLine="3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Оказание платных услуг</w:t>
      </w:r>
    </w:p>
    <w:p w:rsidR="001267A1" w:rsidRDefault="001267A1" w:rsidP="00EB14FC">
      <w:pPr>
        <w:spacing w:after="0"/>
        <w:ind w:firstLine="30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94"/>
        <w:gridCol w:w="2135"/>
        <w:gridCol w:w="663"/>
        <w:gridCol w:w="735"/>
        <w:gridCol w:w="808"/>
        <w:gridCol w:w="797"/>
        <w:gridCol w:w="813"/>
      </w:tblGrid>
      <w:tr w:rsidR="001267A1" w:rsidRPr="00EC28D1" w:rsidTr="00E53269">
        <w:tc>
          <w:tcPr>
            <w:tcW w:w="3394" w:type="dxa"/>
            <w:vMerge w:val="restart"/>
            <w:hideMark/>
          </w:tcPr>
          <w:p w:rsidR="001267A1" w:rsidRPr="00EC28D1" w:rsidRDefault="001267A1" w:rsidP="001267A1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hideMark/>
          </w:tcPr>
          <w:p w:rsidR="001267A1" w:rsidRPr="00EC28D1" w:rsidRDefault="001267A1" w:rsidP="001267A1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плана</w:t>
            </w:r>
          </w:p>
          <w:p w:rsidR="001267A1" w:rsidRPr="00EC28D1" w:rsidRDefault="001267A1" w:rsidP="001267A1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0" w:type="auto"/>
            <w:gridSpan w:val="5"/>
            <w:hideMark/>
          </w:tcPr>
          <w:p w:rsidR="001267A1" w:rsidRPr="00EC28D1" w:rsidRDefault="001267A1" w:rsidP="001267A1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2022</w:t>
            </w:r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267A1" w:rsidRPr="00EC28D1" w:rsidTr="00E53269">
        <w:tc>
          <w:tcPr>
            <w:tcW w:w="3394" w:type="dxa"/>
            <w:vMerge/>
            <w:hideMark/>
          </w:tcPr>
          <w:p w:rsidR="001267A1" w:rsidRPr="00EC28D1" w:rsidRDefault="001267A1" w:rsidP="0012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267A1" w:rsidRPr="00EC28D1" w:rsidRDefault="001267A1" w:rsidP="0012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67A1" w:rsidRPr="00EC28D1" w:rsidRDefault="001267A1" w:rsidP="001267A1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кв.</w:t>
            </w:r>
          </w:p>
        </w:tc>
        <w:tc>
          <w:tcPr>
            <w:tcW w:w="0" w:type="auto"/>
            <w:hideMark/>
          </w:tcPr>
          <w:p w:rsidR="001267A1" w:rsidRPr="00EC28D1" w:rsidRDefault="001267A1" w:rsidP="001267A1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0" w:type="auto"/>
            <w:hideMark/>
          </w:tcPr>
          <w:p w:rsidR="001267A1" w:rsidRPr="00EC28D1" w:rsidRDefault="001267A1" w:rsidP="001267A1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0" w:type="auto"/>
            <w:hideMark/>
          </w:tcPr>
          <w:p w:rsidR="001267A1" w:rsidRPr="00EC28D1" w:rsidRDefault="001267A1" w:rsidP="001267A1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0" w:type="auto"/>
            <w:hideMark/>
          </w:tcPr>
          <w:p w:rsidR="001267A1" w:rsidRPr="00EC28D1" w:rsidRDefault="001267A1" w:rsidP="001267A1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год</w:t>
            </w:r>
          </w:p>
        </w:tc>
      </w:tr>
      <w:tr w:rsidR="001267A1" w:rsidRPr="00EC28D1" w:rsidTr="00E53269">
        <w:tc>
          <w:tcPr>
            <w:tcW w:w="3394" w:type="dxa"/>
            <w:hideMark/>
          </w:tcPr>
          <w:p w:rsidR="001267A1" w:rsidRPr="001267A1" w:rsidRDefault="001267A1" w:rsidP="00380AA2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0" w:type="auto"/>
            <w:hideMark/>
          </w:tcPr>
          <w:p w:rsidR="001267A1" w:rsidRPr="001267A1" w:rsidRDefault="001267A1" w:rsidP="00380AA2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67A1" w:rsidRPr="001267A1" w:rsidRDefault="001267A1" w:rsidP="00380AA2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67A1" w:rsidRPr="001267A1" w:rsidRDefault="001267A1" w:rsidP="00380AA2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67A1" w:rsidRPr="001267A1" w:rsidRDefault="001267A1" w:rsidP="00380AA2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67A1" w:rsidRPr="001267A1" w:rsidRDefault="001267A1" w:rsidP="00380AA2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67A1" w:rsidRPr="001267A1" w:rsidRDefault="001267A1" w:rsidP="00380AA2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267A1" w:rsidRDefault="001267A1" w:rsidP="00EB14FC">
      <w:pPr>
        <w:spacing w:after="0"/>
        <w:ind w:firstLine="300"/>
        <w:rPr>
          <w:rFonts w:ascii="Times New Roman" w:hAnsi="Times New Roman" w:cs="Times New Roman"/>
          <w:sz w:val="24"/>
          <w:szCs w:val="24"/>
          <w:u w:val="single"/>
        </w:rPr>
      </w:pPr>
    </w:p>
    <w:p w:rsidR="001267A1" w:rsidRDefault="001267A1" w:rsidP="00EB14FC">
      <w:pPr>
        <w:spacing w:after="0"/>
        <w:ind w:firstLine="300"/>
        <w:rPr>
          <w:rFonts w:ascii="Times New Roman" w:hAnsi="Times New Roman" w:cs="Times New Roman"/>
          <w:sz w:val="24"/>
          <w:szCs w:val="24"/>
          <w:u w:val="single"/>
        </w:rPr>
      </w:pPr>
    </w:p>
    <w:p w:rsidR="001267A1" w:rsidRDefault="001267A1" w:rsidP="00805FCA">
      <w:pPr>
        <w:pStyle w:val="2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БИБЛИОТЕЧНЫЕ ФОНДЫ</w:t>
      </w:r>
    </w:p>
    <w:p w:rsidR="001267A1" w:rsidRDefault="001267A1" w:rsidP="00805FCA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67A1" w:rsidRPr="001267A1" w:rsidRDefault="007D3848" w:rsidP="00EB14FC">
      <w:pPr>
        <w:spacing w:after="0"/>
        <w:ind w:firstLine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267A1" w:rsidRPr="001267A1">
        <w:rPr>
          <w:rFonts w:ascii="Times New Roman" w:hAnsi="Times New Roman" w:cs="Times New Roman"/>
          <w:b/>
          <w:sz w:val="24"/>
          <w:szCs w:val="24"/>
        </w:rPr>
        <w:t>.1 Общая характеристика фонда библиотеки</w:t>
      </w:r>
    </w:p>
    <w:p w:rsidR="001267A1" w:rsidRDefault="001267A1" w:rsidP="00EB14FC">
      <w:pPr>
        <w:spacing w:after="0"/>
        <w:ind w:firstLine="300"/>
        <w:rPr>
          <w:rFonts w:ascii="Times New Roman" w:hAnsi="Times New Roman" w:cs="Times New Roman"/>
          <w:sz w:val="24"/>
          <w:szCs w:val="24"/>
          <w:u w:val="single"/>
        </w:rPr>
      </w:pPr>
    </w:p>
    <w:p w:rsidR="001267A1" w:rsidRDefault="001267A1" w:rsidP="00805FCA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библиотеки продолжит формироваться необходимыми документами:</w:t>
      </w:r>
    </w:p>
    <w:p w:rsidR="001267A1" w:rsidRDefault="00423D58" w:rsidP="00805FCA">
      <w:pPr>
        <w:pStyle w:val="ac"/>
        <w:numPr>
          <w:ilvl w:val="0"/>
          <w:numId w:val="1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литературой всех отраслей знаний, как взрослой, так и детской литературой;</w:t>
      </w:r>
    </w:p>
    <w:p w:rsidR="00423D58" w:rsidRDefault="00423D58" w:rsidP="00805FCA">
      <w:pPr>
        <w:pStyle w:val="ac"/>
        <w:numPr>
          <w:ilvl w:val="0"/>
          <w:numId w:val="1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изданиями: книгами, …. </w:t>
      </w:r>
    </w:p>
    <w:p w:rsidR="0043316F" w:rsidRDefault="0043316F" w:rsidP="00805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16F" w:rsidRDefault="0043316F" w:rsidP="00805FCA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более полного удовлетворения запросов читателей в 202</w:t>
      </w:r>
      <w:r w:rsidR="009779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продолжит работу внутрисистемный книгообмен.</w:t>
      </w:r>
    </w:p>
    <w:p w:rsidR="0043316F" w:rsidRDefault="0043316F" w:rsidP="0043316F">
      <w:pPr>
        <w:spacing w:after="0"/>
        <w:ind w:firstLine="300"/>
        <w:rPr>
          <w:rFonts w:ascii="Times New Roman" w:hAnsi="Times New Roman" w:cs="Times New Roman"/>
          <w:sz w:val="24"/>
          <w:szCs w:val="24"/>
        </w:rPr>
      </w:pPr>
    </w:p>
    <w:p w:rsidR="0043316F" w:rsidRDefault="0043316F" w:rsidP="0043316F">
      <w:pPr>
        <w:spacing w:after="0"/>
        <w:ind w:firstLine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со справочным аппаратом</w:t>
      </w:r>
    </w:p>
    <w:p w:rsidR="0043316F" w:rsidRDefault="0043316F" w:rsidP="0043316F">
      <w:pPr>
        <w:spacing w:after="0"/>
        <w:ind w:firstLine="3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7564"/>
        <w:gridCol w:w="1787"/>
      </w:tblGrid>
      <w:tr w:rsidR="007D3848" w:rsidRPr="007D3848" w:rsidTr="007D3848">
        <w:tc>
          <w:tcPr>
            <w:tcW w:w="7650" w:type="dxa"/>
            <w:hideMark/>
          </w:tcPr>
          <w:p w:rsidR="007D3848" w:rsidRPr="007D3848" w:rsidRDefault="007D3848" w:rsidP="00805FCA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расставлять карточки в алфавитном и систематическом каталогах строго по алфавиту.</w:t>
            </w:r>
          </w:p>
        </w:tc>
        <w:tc>
          <w:tcPr>
            <w:tcW w:w="1701" w:type="dxa"/>
          </w:tcPr>
          <w:p w:rsidR="007D3848" w:rsidRPr="00805FCA" w:rsidRDefault="00805FCA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Указать периодичность</w:t>
            </w:r>
          </w:p>
        </w:tc>
      </w:tr>
      <w:tr w:rsidR="007D3848" w:rsidRPr="007D3848" w:rsidTr="007D3848">
        <w:tc>
          <w:tcPr>
            <w:tcW w:w="7650" w:type="dxa"/>
            <w:hideMark/>
          </w:tcPr>
          <w:p w:rsidR="007D3848" w:rsidRPr="007D3848" w:rsidRDefault="007D3848" w:rsidP="00805FCA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справочно-библиографическое обслуживание по индивидуальным и групповым запросам. (Тетрадь учета работы индивидуальной и групповой информации).</w:t>
            </w:r>
          </w:p>
        </w:tc>
        <w:tc>
          <w:tcPr>
            <w:tcW w:w="1701" w:type="dxa"/>
          </w:tcPr>
          <w:p w:rsidR="007D3848" w:rsidRPr="007D3848" w:rsidRDefault="007D3848" w:rsidP="00805FC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316F" w:rsidRDefault="0043316F" w:rsidP="0043316F">
      <w:pPr>
        <w:spacing w:after="0"/>
        <w:ind w:firstLine="300"/>
        <w:rPr>
          <w:rFonts w:ascii="Times New Roman" w:hAnsi="Times New Roman" w:cs="Times New Roman"/>
          <w:b/>
          <w:sz w:val="24"/>
          <w:szCs w:val="24"/>
        </w:rPr>
      </w:pPr>
    </w:p>
    <w:p w:rsidR="0043316F" w:rsidRDefault="0043316F" w:rsidP="0043316F">
      <w:pPr>
        <w:spacing w:after="0"/>
        <w:ind w:firstLine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 Движение фонда</w:t>
      </w:r>
    </w:p>
    <w:p w:rsidR="0043316F" w:rsidRDefault="0043316F" w:rsidP="0043316F">
      <w:pPr>
        <w:spacing w:after="0"/>
        <w:ind w:firstLine="300"/>
        <w:rPr>
          <w:rFonts w:ascii="Times New Roman" w:hAnsi="Times New Roman" w:cs="Times New Roman"/>
          <w:b/>
          <w:sz w:val="24"/>
          <w:szCs w:val="24"/>
        </w:rPr>
      </w:pPr>
    </w:p>
    <w:p w:rsidR="0043316F" w:rsidRDefault="0043316F" w:rsidP="00805FCA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фонда – обобщающий показатель регистрационного учета документов, отражающий результат поступления, перестановки и выбытия документов из библиотечного фонда в определенный период времени</w:t>
      </w:r>
      <w:r w:rsidR="001A6CFC">
        <w:rPr>
          <w:rFonts w:ascii="Times New Roman" w:hAnsi="Times New Roman" w:cs="Times New Roman"/>
          <w:sz w:val="24"/>
          <w:szCs w:val="24"/>
        </w:rPr>
        <w:t>.</w:t>
      </w:r>
    </w:p>
    <w:p w:rsidR="001A6CFC" w:rsidRDefault="001A6CFC" w:rsidP="00805FCA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1A6CFC" w:rsidRDefault="001A6CFC" w:rsidP="00805FCA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в библиотек</w:t>
      </w:r>
      <w:r w:rsidR="007D384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продолжится:</w:t>
      </w:r>
    </w:p>
    <w:p w:rsidR="005B1E5A" w:rsidRDefault="005B1E5A" w:rsidP="00805FCA">
      <w:pPr>
        <w:pStyle w:val="ac"/>
        <w:numPr>
          <w:ilvl w:val="3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1E5A">
        <w:rPr>
          <w:rFonts w:ascii="Times New Roman" w:hAnsi="Times New Roman" w:cs="Times New Roman"/>
          <w:sz w:val="24"/>
          <w:szCs w:val="24"/>
        </w:rPr>
        <w:t>учет движения библиотечного фонда (поступление документов в фонд, выбытие из фонда);</w:t>
      </w:r>
    </w:p>
    <w:p w:rsidR="005B1E5A" w:rsidRPr="005B1E5A" w:rsidRDefault="005B1E5A" w:rsidP="00805FCA">
      <w:pPr>
        <w:pStyle w:val="ac"/>
        <w:numPr>
          <w:ilvl w:val="3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суммарного учета поступающих в фонд и выбывающих из него документов в «Книге суммарного учета», подведение итогов движения фонда в обязательном порядке за год (</w:t>
      </w:r>
      <w:r>
        <w:rPr>
          <w:rFonts w:ascii="Times New Roman" w:hAnsi="Times New Roman" w:cs="Times New Roman"/>
          <w:i/>
          <w:sz w:val="24"/>
          <w:szCs w:val="24"/>
        </w:rPr>
        <w:t>по мере поступления);</w:t>
      </w:r>
    </w:p>
    <w:p w:rsidR="007D3848" w:rsidRDefault="005B1E5A" w:rsidP="00805FCA">
      <w:pPr>
        <w:pStyle w:val="ac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сохранности фондов библиотека продолжит работу</w:t>
      </w:r>
      <w:r w:rsidR="007D3848">
        <w:rPr>
          <w:rFonts w:ascii="Times New Roman" w:hAnsi="Times New Roman" w:cs="Times New Roman"/>
          <w:sz w:val="24"/>
          <w:szCs w:val="24"/>
        </w:rPr>
        <w:t>:</w:t>
      </w:r>
    </w:p>
    <w:p w:rsidR="005B1E5A" w:rsidRDefault="007D3848" w:rsidP="00805FCA">
      <w:pPr>
        <w:pStyle w:val="ac"/>
        <w:spacing w:after="0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ремонту и реставрации книг - </w:t>
      </w:r>
      <w:r w:rsidR="005B1E5A" w:rsidRPr="00F71EFA">
        <w:rPr>
          <w:rFonts w:ascii="Times New Roman" w:hAnsi="Times New Roman" w:cs="Times New Roman"/>
          <w:color w:val="0070C0"/>
          <w:sz w:val="24"/>
          <w:szCs w:val="24"/>
        </w:rPr>
        <w:t>акция «Книжкина больница» (</w:t>
      </w:r>
      <w:r w:rsidR="005B1E5A" w:rsidRPr="00F71EFA">
        <w:rPr>
          <w:rFonts w:ascii="Times New Roman" w:hAnsi="Times New Roman" w:cs="Times New Roman"/>
          <w:i/>
          <w:color w:val="0070C0"/>
          <w:sz w:val="24"/>
          <w:szCs w:val="24"/>
        </w:rPr>
        <w:t>в течение года</w:t>
      </w:r>
      <w:r w:rsidR="005B1E5A" w:rsidRPr="00F71EFA">
        <w:rPr>
          <w:rFonts w:ascii="Times New Roman" w:hAnsi="Times New Roman" w:cs="Times New Roman"/>
          <w:color w:val="0070C0"/>
          <w:sz w:val="24"/>
          <w:szCs w:val="24"/>
        </w:rPr>
        <w:t>)</w:t>
      </w:r>
      <w:r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7D3848" w:rsidRPr="005C1D42" w:rsidRDefault="007D3848" w:rsidP="00805FCA">
      <w:pPr>
        <w:pStyle w:val="ac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38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задолжниками (составление списков задолжников, телефонные уведомления)</w:t>
      </w:r>
    </w:p>
    <w:p w:rsidR="005C1D42" w:rsidRDefault="005C1D42" w:rsidP="0043316F">
      <w:pPr>
        <w:spacing w:after="0"/>
        <w:ind w:firstLine="300"/>
        <w:rPr>
          <w:rFonts w:ascii="Times New Roman" w:hAnsi="Times New Roman" w:cs="Times New Roman"/>
          <w:sz w:val="24"/>
          <w:szCs w:val="24"/>
        </w:rPr>
      </w:pPr>
    </w:p>
    <w:p w:rsidR="001A6CFC" w:rsidRDefault="005B1E5A" w:rsidP="00805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</w:t>
      </w:r>
      <w:r w:rsidR="007D38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планируется:</w:t>
      </w:r>
    </w:p>
    <w:p w:rsidR="00F71EFA" w:rsidRPr="00A30A2C" w:rsidRDefault="007D3848" w:rsidP="00805FCA">
      <w:pPr>
        <w:pStyle w:val="ac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0A2C">
        <w:rPr>
          <w:rFonts w:ascii="Times New Roman" w:hAnsi="Times New Roman" w:cs="Times New Roman"/>
          <w:sz w:val="24"/>
          <w:szCs w:val="24"/>
        </w:rPr>
        <w:lastRenderedPageBreak/>
        <w:t xml:space="preserve">с целью пополнения фонда </w:t>
      </w:r>
      <w:r w:rsidR="00F71EFA" w:rsidRPr="00A30A2C">
        <w:rPr>
          <w:rFonts w:ascii="Times New Roman" w:hAnsi="Times New Roman" w:cs="Times New Roman"/>
          <w:color w:val="0070C0"/>
          <w:sz w:val="24"/>
          <w:szCs w:val="24"/>
        </w:rPr>
        <w:t xml:space="preserve">проведение акции «Дарим книги с любовью» </w:t>
      </w:r>
      <w:r w:rsidR="00F71EFA" w:rsidRPr="00A30A2C">
        <w:rPr>
          <w:rFonts w:ascii="Times New Roman" w:hAnsi="Times New Roman" w:cs="Times New Roman"/>
          <w:i/>
          <w:color w:val="0070C0"/>
          <w:sz w:val="24"/>
          <w:szCs w:val="24"/>
        </w:rPr>
        <w:t>(февраль).</w:t>
      </w:r>
    </w:p>
    <w:p w:rsidR="00174B3A" w:rsidRDefault="00174B3A" w:rsidP="00174B3A">
      <w:pPr>
        <w:pStyle w:val="ac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A30A2C" w:rsidRDefault="00A30A2C" w:rsidP="00174B3A">
      <w:pPr>
        <w:pStyle w:val="ac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174B3A" w:rsidRDefault="00174B3A" w:rsidP="00805FCA">
      <w:pPr>
        <w:pStyle w:val="2"/>
        <w:numPr>
          <w:ilvl w:val="0"/>
          <w:numId w:val="12"/>
        </w:numPr>
        <w:spacing w:before="0"/>
        <w:ind w:left="426" w:hanging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ОРГАНИЗАЦИЯ И СОДЕРЖАНИЕ БИБЛИОТЕЧНОГО ОБСЛУЖИВАНИЯ ПОЛЬЗОВАТЕЛЕЙ</w:t>
      </w:r>
    </w:p>
    <w:p w:rsidR="00A30A2C" w:rsidRDefault="00A30A2C" w:rsidP="00A30A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266" w:rsidRPr="00761266" w:rsidRDefault="00A30A2C" w:rsidP="00805FCA">
      <w:p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61266" w:rsidRPr="00761266">
        <w:rPr>
          <w:rFonts w:ascii="Times New Roman" w:hAnsi="Times New Roman" w:cs="Times New Roman"/>
          <w:b/>
          <w:sz w:val="24"/>
          <w:szCs w:val="24"/>
        </w:rPr>
        <w:t>.1 Общая характеристика основных направлений библиотечного обслуживания населения.</w:t>
      </w:r>
    </w:p>
    <w:p w:rsidR="00174B3A" w:rsidRDefault="00761266" w:rsidP="00805FCA">
      <w:pPr>
        <w:pStyle w:val="ac"/>
        <w:spacing w:after="0"/>
        <w:ind w:left="426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читательскими группами в _______ библиотеке по-прежнему являются: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(перечислить) Например, дошкольники, дети школьного возраста с 1 по</w:t>
      </w:r>
      <w:proofErr w:type="gramStart"/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кл, рабочие, служащие, пенсионеры, инвалиды и безработные</w:t>
      </w:r>
    </w:p>
    <w:p w:rsidR="00761266" w:rsidRDefault="00761266" w:rsidP="00805FCA">
      <w:pPr>
        <w:pStyle w:val="ac"/>
        <w:spacing w:after="0"/>
        <w:ind w:left="426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761266" w:rsidRDefault="000E2AC3" w:rsidP="00805FCA">
      <w:pPr>
        <w:pStyle w:val="ac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библиотеки буде направлена на:</w:t>
      </w:r>
    </w:p>
    <w:p w:rsidR="000E2AC3" w:rsidRDefault="000E2AC3" w:rsidP="00805FCA">
      <w:pPr>
        <w:pStyle w:val="ac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</w:t>
      </w:r>
    </w:p>
    <w:p w:rsidR="000E2AC3" w:rsidRDefault="000E2AC3" w:rsidP="00805FCA">
      <w:pPr>
        <w:pStyle w:val="ac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2AC3" w:rsidRPr="000E2AC3" w:rsidRDefault="000E2AC3" w:rsidP="00805FCA">
      <w:pPr>
        <w:pStyle w:val="ac"/>
        <w:numPr>
          <w:ilvl w:val="1"/>
          <w:numId w:val="12"/>
        </w:num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C3">
        <w:rPr>
          <w:rFonts w:ascii="Times New Roman" w:hAnsi="Times New Roman" w:cs="Times New Roman"/>
          <w:b/>
          <w:sz w:val="24"/>
          <w:szCs w:val="24"/>
        </w:rPr>
        <w:t>Программно-проектная деятельность</w:t>
      </w:r>
    </w:p>
    <w:p w:rsidR="000E2AC3" w:rsidRDefault="000E2AC3" w:rsidP="00805FC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AC3">
        <w:rPr>
          <w:rFonts w:ascii="Times New Roman" w:hAnsi="Times New Roman" w:cs="Times New Roman"/>
          <w:sz w:val="24"/>
          <w:szCs w:val="24"/>
        </w:rPr>
        <w:t>В 2022 году в __________ библиотеке планируется реализовать следующую программу(ы):</w:t>
      </w:r>
    </w:p>
    <w:p w:rsidR="000E2AC3" w:rsidRDefault="000E2AC3" w:rsidP="000E2AC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279" w:type="dxa"/>
        <w:tblLayout w:type="fixed"/>
        <w:tblLook w:val="04A0" w:firstRow="1" w:lastRow="0" w:firstColumn="1" w:lastColumn="0" w:noHBand="0" w:noVBand="1"/>
      </w:tblPr>
      <w:tblGrid>
        <w:gridCol w:w="529"/>
        <w:gridCol w:w="3861"/>
        <w:gridCol w:w="1559"/>
        <w:gridCol w:w="1559"/>
        <w:gridCol w:w="1771"/>
      </w:tblGrid>
      <w:tr w:rsidR="00264F35" w:rsidTr="00264F35">
        <w:tc>
          <w:tcPr>
            <w:tcW w:w="529" w:type="dxa"/>
          </w:tcPr>
          <w:p w:rsidR="00264F35" w:rsidRPr="000E2AC3" w:rsidRDefault="00264F35" w:rsidP="00380AA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1" w:type="dxa"/>
          </w:tcPr>
          <w:p w:rsidR="00264F35" w:rsidRPr="000E2AC3" w:rsidRDefault="00264F35" w:rsidP="00380AA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59" w:type="dxa"/>
          </w:tcPr>
          <w:p w:rsidR="00264F35" w:rsidRPr="000E2AC3" w:rsidRDefault="00264F35" w:rsidP="00380AA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реализации</w:t>
            </w:r>
          </w:p>
        </w:tc>
        <w:tc>
          <w:tcPr>
            <w:tcW w:w="1559" w:type="dxa"/>
          </w:tcPr>
          <w:p w:rsidR="00264F35" w:rsidRPr="000E2AC3" w:rsidRDefault="00264F35" w:rsidP="00380AA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71" w:type="dxa"/>
          </w:tcPr>
          <w:p w:rsidR="00264F35" w:rsidRPr="000E2AC3" w:rsidRDefault="00264F35" w:rsidP="00380AA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4F35" w:rsidTr="00264F35">
        <w:tc>
          <w:tcPr>
            <w:tcW w:w="529" w:type="dxa"/>
          </w:tcPr>
          <w:p w:rsidR="00264F35" w:rsidRDefault="00264F35" w:rsidP="00DD09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</w:tcPr>
          <w:p w:rsidR="00264F35" w:rsidRDefault="00264F35" w:rsidP="00805F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F35" w:rsidRDefault="00264F35" w:rsidP="00DD09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F35" w:rsidRDefault="00264F35" w:rsidP="00DD09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264F35" w:rsidRDefault="00264F35" w:rsidP="00DD09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F35" w:rsidTr="00264F35">
        <w:tc>
          <w:tcPr>
            <w:tcW w:w="529" w:type="dxa"/>
          </w:tcPr>
          <w:p w:rsidR="00264F35" w:rsidRDefault="00264F35" w:rsidP="00DD09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</w:tcPr>
          <w:p w:rsidR="00264F35" w:rsidRDefault="00264F35" w:rsidP="00805F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F35" w:rsidRDefault="00264F35" w:rsidP="00DD09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F35" w:rsidRDefault="00264F35" w:rsidP="00DD09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264F35" w:rsidRDefault="00264F35" w:rsidP="00DD09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1B5A" w:rsidRDefault="00001B5A" w:rsidP="000E2AC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001B5A" w:rsidRDefault="00001B5A" w:rsidP="000E2AC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001B5A" w:rsidRPr="00001B5A" w:rsidRDefault="00A30A2C" w:rsidP="00A30A2C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01B5A" w:rsidRPr="00001B5A">
        <w:rPr>
          <w:rFonts w:ascii="Times New Roman" w:hAnsi="Times New Roman" w:cs="Times New Roman"/>
          <w:b/>
          <w:sz w:val="24"/>
          <w:szCs w:val="24"/>
        </w:rPr>
        <w:t>.3 Культурно-просветительская деятельность</w:t>
      </w:r>
    </w:p>
    <w:p w:rsidR="00001B5A" w:rsidRDefault="00001B5A" w:rsidP="000E2AC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001B5A" w:rsidRPr="00380AA2" w:rsidRDefault="00476DC9" w:rsidP="00476DC9">
      <w:pPr>
        <w:spacing w:after="0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ГОД НАРОДНОГО ИСКУССТВА И КУЛЬТУРНОГО НАСЛЕДИЯ</w:t>
      </w:r>
    </w:p>
    <w:p w:rsidR="00001B5A" w:rsidRPr="00380AA2" w:rsidRDefault="00001B5A" w:rsidP="000E2AC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204" w:type="dxa"/>
        <w:tblLook w:val="04A0" w:firstRow="1" w:lastRow="0" w:firstColumn="1" w:lastColumn="0" w:noHBand="0" w:noVBand="1"/>
      </w:tblPr>
      <w:tblGrid>
        <w:gridCol w:w="559"/>
        <w:gridCol w:w="5360"/>
        <w:gridCol w:w="1479"/>
        <w:gridCol w:w="1806"/>
      </w:tblGrid>
      <w:tr w:rsidR="00001B5A" w:rsidRPr="00001B5A" w:rsidTr="00001B5A">
        <w:tc>
          <w:tcPr>
            <w:tcW w:w="562" w:type="dxa"/>
          </w:tcPr>
          <w:p w:rsidR="00001B5A" w:rsidRPr="00A11E67" w:rsidRDefault="00001B5A" w:rsidP="00001B5A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001B5A" w:rsidRPr="00A11E67" w:rsidRDefault="00001B5A" w:rsidP="00001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18" w:type="dxa"/>
          </w:tcPr>
          <w:p w:rsidR="00001B5A" w:rsidRPr="00A11E67" w:rsidRDefault="00001B5A" w:rsidP="00001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95" w:type="dxa"/>
          </w:tcPr>
          <w:p w:rsidR="00001B5A" w:rsidRPr="00A11E67" w:rsidRDefault="00001B5A" w:rsidP="00001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пользователей</w:t>
            </w:r>
          </w:p>
        </w:tc>
      </w:tr>
      <w:bookmarkEnd w:id="0"/>
      <w:tr w:rsidR="00001B5A" w:rsidRPr="00001B5A" w:rsidTr="00001B5A">
        <w:tc>
          <w:tcPr>
            <w:tcW w:w="562" w:type="dxa"/>
          </w:tcPr>
          <w:p w:rsidR="00001B5A" w:rsidRPr="00001B5A" w:rsidRDefault="00001B5A" w:rsidP="00DD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01B5A" w:rsidRPr="00001B5A" w:rsidRDefault="00001B5A" w:rsidP="000E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1B5A" w:rsidRPr="00001B5A" w:rsidRDefault="00001B5A" w:rsidP="00DD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01B5A" w:rsidRPr="00001B5A" w:rsidRDefault="00001B5A" w:rsidP="00DD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5A" w:rsidRPr="00001B5A" w:rsidTr="00001B5A">
        <w:tc>
          <w:tcPr>
            <w:tcW w:w="562" w:type="dxa"/>
          </w:tcPr>
          <w:p w:rsidR="00001B5A" w:rsidRPr="00001B5A" w:rsidRDefault="00001B5A" w:rsidP="00DD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01B5A" w:rsidRPr="00001B5A" w:rsidRDefault="00001B5A" w:rsidP="000E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1B5A" w:rsidRPr="00001B5A" w:rsidRDefault="00001B5A" w:rsidP="00DD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01B5A" w:rsidRPr="00001B5A" w:rsidRDefault="00001B5A" w:rsidP="00DD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B5A" w:rsidRDefault="00001B5A" w:rsidP="000E2AC3">
      <w:pPr>
        <w:spacing w:after="0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</w:p>
    <w:p w:rsidR="00001B5A" w:rsidRPr="00380AA2" w:rsidRDefault="00476DC9" w:rsidP="00476DC9">
      <w:pPr>
        <w:spacing w:after="0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ПРОДВИЖЕНИЕ КНИГИ И ЧТЕНИЯ</w:t>
      </w:r>
    </w:p>
    <w:p w:rsidR="00001B5A" w:rsidRDefault="00001B5A" w:rsidP="000E2AC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204" w:type="dxa"/>
        <w:tblLook w:val="04A0" w:firstRow="1" w:lastRow="0" w:firstColumn="1" w:lastColumn="0" w:noHBand="0" w:noVBand="1"/>
      </w:tblPr>
      <w:tblGrid>
        <w:gridCol w:w="559"/>
        <w:gridCol w:w="5360"/>
        <w:gridCol w:w="1479"/>
        <w:gridCol w:w="1806"/>
      </w:tblGrid>
      <w:tr w:rsidR="00380AA2" w:rsidRPr="00001B5A" w:rsidTr="00380AA2">
        <w:tc>
          <w:tcPr>
            <w:tcW w:w="562" w:type="dxa"/>
          </w:tcPr>
          <w:p w:rsidR="00380AA2" w:rsidRPr="00A11E67" w:rsidRDefault="00380AA2" w:rsidP="00380AA2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380AA2" w:rsidRPr="00A11E67" w:rsidRDefault="00380AA2" w:rsidP="0038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18" w:type="dxa"/>
          </w:tcPr>
          <w:p w:rsidR="00380AA2" w:rsidRPr="00A11E67" w:rsidRDefault="00380AA2" w:rsidP="0038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95" w:type="dxa"/>
          </w:tcPr>
          <w:p w:rsidR="00380AA2" w:rsidRPr="00A11E67" w:rsidRDefault="00380AA2" w:rsidP="0038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пользователей</w:t>
            </w:r>
          </w:p>
        </w:tc>
      </w:tr>
      <w:tr w:rsidR="00380AA2" w:rsidRPr="00001B5A" w:rsidTr="00380AA2">
        <w:tc>
          <w:tcPr>
            <w:tcW w:w="562" w:type="dxa"/>
          </w:tcPr>
          <w:p w:rsidR="00380AA2" w:rsidRPr="00001B5A" w:rsidRDefault="00380AA2" w:rsidP="0038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80AA2" w:rsidRPr="00001B5A" w:rsidRDefault="00380AA2" w:rsidP="0038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0AA2" w:rsidRPr="00001B5A" w:rsidRDefault="00380AA2" w:rsidP="0038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80AA2" w:rsidRPr="00001B5A" w:rsidRDefault="00380AA2" w:rsidP="0038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A2" w:rsidRPr="00001B5A" w:rsidTr="00380AA2">
        <w:tc>
          <w:tcPr>
            <w:tcW w:w="562" w:type="dxa"/>
          </w:tcPr>
          <w:p w:rsidR="00380AA2" w:rsidRPr="00001B5A" w:rsidRDefault="00380AA2" w:rsidP="0038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80AA2" w:rsidRPr="00001B5A" w:rsidRDefault="00380AA2" w:rsidP="0038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0AA2" w:rsidRPr="00001B5A" w:rsidRDefault="00380AA2" w:rsidP="0038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80AA2" w:rsidRPr="00001B5A" w:rsidRDefault="00380AA2" w:rsidP="0038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AA2" w:rsidRPr="00380AA2" w:rsidRDefault="00380AA2" w:rsidP="00476DC9">
      <w:pPr>
        <w:spacing w:after="0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476DC9">
        <w:rPr>
          <w:rFonts w:ascii="Times New Roman" w:hAnsi="Times New Roman" w:cs="Times New Roman"/>
          <w:b/>
          <w:i/>
          <w:sz w:val="24"/>
          <w:szCs w:val="24"/>
        </w:rPr>
        <w:t>АТРИОТИЧЕСКОЕ ВОСПИТАНИЕ</w:t>
      </w:r>
    </w:p>
    <w:p w:rsidR="00380AA2" w:rsidRDefault="00380AA2" w:rsidP="00380AA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pPr w:leftFromText="180" w:rightFromText="180" w:vertAnchor="text" w:tblpY="1"/>
        <w:tblOverlap w:val="never"/>
        <w:tblW w:w="9204" w:type="dxa"/>
        <w:tblLook w:val="04A0" w:firstRow="1" w:lastRow="0" w:firstColumn="1" w:lastColumn="0" w:noHBand="0" w:noVBand="1"/>
      </w:tblPr>
      <w:tblGrid>
        <w:gridCol w:w="559"/>
        <w:gridCol w:w="5360"/>
        <w:gridCol w:w="1479"/>
        <w:gridCol w:w="1806"/>
      </w:tblGrid>
      <w:tr w:rsidR="00380AA2" w:rsidRPr="00001B5A" w:rsidTr="002F1BBF">
        <w:tc>
          <w:tcPr>
            <w:tcW w:w="562" w:type="dxa"/>
          </w:tcPr>
          <w:p w:rsidR="00380AA2" w:rsidRPr="00A11E67" w:rsidRDefault="00380AA2" w:rsidP="002F1BBF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380AA2" w:rsidRPr="00A11E67" w:rsidRDefault="00380AA2" w:rsidP="002F1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18" w:type="dxa"/>
          </w:tcPr>
          <w:p w:rsidR="00380AA2" w:rsidRPr="00A11E67" w:rsidRDefault="00380AA2" w:rsidP="002F1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95" w:type="dxa"/>
          </w:tcPr>
          <w:p w:rsidR="00380AA2" w:rsidRPr="00A11E67" w:rsidRDefault="00380AA2" w:rsidP="002F1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пользователей</w:t>
            </w:r>
          </w:p>
        </w:tc>
      </w:tr>
      <w:tr w:rsidR="00380AA2" w:rsidRPr="00001B5A" w:rsidTr="002F1BBF">
        <w:tc>
          <w:tcPr>
            <w:tcW w:w="562" w:type="dxa"/>
          </w:tcPr>
          <w:p w:rsidR="00380AA2" w:rsidRPr="00001B5A" w:rsidRDefault="00380AA2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80AA2" w:rsidRPr="00001B5A" w:rsidRDefault="00380AA2" w:rsidP="0080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0AA2" w:rsidRPr="00001B5A" w:rsidRDefault="00380AA2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80AA2" w:rsidRPr="00001B5A" w:rsidRDefault="00380AA2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A2" w:rsidRPr="00001B5A" w:rsidTr="002F1BBF">
        <w:tc>
          <w:tcPr>
            <w:tcW w:w="562" w:type="dxa"/>
          </w:tcPr>
          <w:p w:rsidR="00380AA2" w:rsidRPr="00001B5A" w:rsidRDefault="00380AA2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80AA2" w:rsidRPr="00001B5A" w:rsidRDefault="00380AA2" w:rsidP="0080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0AA2" w:rsidRPr="00001B5A" w:rsidRDefault="00380AA2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80AA2" w:rsidRPr="00001B5A" w:rsidRDefault="00380AA2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C9" w:rsidRPr="00001B5A" w:rsidTr="002F1BBF">
        <w:tc>
          <w:tcPr>
            <w:tcW w:w="562" w:type="dxa"/>
          </w:tcPr>
          <w:p w:rsidR="00476DC9" w:rsidRPr="00001B5A" w:rsidRDefault="00476DC9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76DC9" w:rsidRPr="00001B5A" w:rsidRDefault="00476DC9" w:rsidP="0080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6DC9" w:rsidRPr="00001B5A" w:rsidRDefault="00476DC9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476DC9" w:rsidRPr="00001B5A" w:rsidRDefault="00476DC9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C9" w:rsidRPr="00001B5A" w:rsidTr="002F1BBF">
        <w:tc>
          <w:tcPr>
            <w:tcW w:w="9204" w:type="dxa"/>
            <w:gridSpan w:val="4"/>
          </w:tcPr>
          <w:p w:rsidR="00476DC9" w:rsidRPr="00476DC9" w:rsidRDefault="00476DC9" w:rsidP="002F1B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D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февраля – День защитников Отечества</w:t>
            </w:r>
          </w:p>
        </w:tc>
      </w:tr>
      <w:tr w:rsidR="00476DC9" w:rsidRPr="00001B5A" w:rsidTr="002F1BBF">
        <w:tc>
          <w:tcPr>
            <w:tcW w:w="562" w:type="dxa"/>
          </w:tcPr>
          <w:p w:rsidR="00476DC9" w:rsidRPr="00001B5A" w:rsidRDefault="00476DC9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76DC9" w:rsidRPr="00001B5A" w:rsidRDefault="00476DC9" w:rsidP="002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6DC9" w:rsidRPr="00001B5A" w:rsidRDefault="00476DC9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476DC9" w:rsidRPr="00001B5A" w:rsidRDefault="00476DC9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C9" w:rsidRPr="00001B5A" w:rsidTr="002F1BBF">
        <w:tc>
          <w:tcPr>
            <w:tcW w:w="9204" w:type="dxa"/>
            <w:gridSpan w:val="4"/>
          </w:tcPr>
          <w:p w:rsidR="00476DC9" w:rsidRPr="00476DC9" w:rsidRDefault="00476DC9" w:rsidP="002F1B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D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апреля – Международный день памятников и исторических мест</w:t>
            </w:r>
          </w:p>
        </w:tc>
      </w:tr>
      <w:tr w:rsidR="00476DC9" w:rsidRPr="00001B5A" w:rsidTr="002F1BBF">
        <w:tc>
          <w:tcPr>
            <w:tcW w:w="562" w:type="dxa"/>
          </w:tcPr>
          <w:p w:rsidR="00476DC9" w:rsidRPr="00001B5A" w:rsidRDefault="00476DC9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76DC9" w:rsidRPr="00001B5A" w:rsidRDefault="00476DC9" w:rsidP="002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6DC9" w:rsidRPr="00001B5A" w:rsidRDefault="00476DC9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476DC9" w:rsidRPr="00001B5A" w:rsidRDefault="00476DC9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F8" w:rsidRPr="00001B5A" w:rsidTr="002F1BBF">
        <w:tc>
          <w:tcPr>
            <w:tcW w:w="9204" w:type="dxa"/>
            <w:gridSpan w:val="4"/>
          </w:tcPr>
          <w:p w:rsidR="006602F8" w:rsidRPr="002F1BBF" w:rsidRDefault="002F1BBF" w:rsidP="002F1B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мая – День Победы</w:t>
            </w:r>
          </w:p>
        </w:tc>
      </w:tr>
      <w:tr w:rsidR="00476DC9" w:rsidRPr="00001B5A" w:rsidTr="002F1BBF">
        <w:tc>
          <w:tcPr>
            <w:tcW w:w="562" w:type="dxa"/>
          </w:tcPr>
          <w:p w:rsidR="00476DC9" w:rsidRPr="00001B5A" w:rsidRDefault="00476DC9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76DC9" w:rsidRPr="00001B5A" w:rsidRDefault="00476DC9" w:rsidP="002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6DC9" w:rsidRPr="00001B5A" w:rsidRDefault="00476DC9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476DC9" w:rsidRPr="00001B5A" w:rsidRDefault="00476DC9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BF" w:rsidRPr="00001B5A" w:rsidTr="002F1BBF">
        <w:tc>
          <w:tcPr>
            <w:tcW w:w="9204" w:type="dxa"/>
            <w:gridSpan w:val="4"/>
          </w:tcPr>
          <w:p w:rsidR="002F1BBF" w:rsidRPr="002F1BBF" w:rsidRDefault="002F1BBF" w:rsidP="002F1B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июня – День России</w:t>
            </w:r>
          </w:p>
        </w:tc>
      </w:tr>
      <w:tr w:rsidR="00476DC9" w:rsidRPr="00001B5A" w:rsidTr="002F1BBF">
        <w:tc>
          <w:tcPr>
            <w:tcW w:w="562" w:type="dxa"/>
          </w:tcPr>
          <w:p w:rsidR="00476DC9" w:rsidRPr="00001B5A" w:rsidRDefault="00476DC9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76DC9" w:rsidRPr="00001B5A" w:rsidRDefault="00476DC9" w:rsidP="002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6DC9" w:rsidRPr="00001B5A" w:rsidRDefault="00476DC9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476DC9" w:rsidRPr="00001B5A" w:rsidRDefault="00476DC9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BF" w:rsidRPr="00001B5A" w:rsidTr="002F1BBF">
        <w:tc>
          <w:tcPr>
            <w:tcW w:w="9204" w:type="dxa"/>
            <w:gridSpan w:val="4"/>
          </w:tcPr>
          <w:p w:rsidR="002F1BBF" w:rsidRPr="002F1BBF" w:rsidRDefault="002F1BBF" w:rsidP="002F1B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июня – День памяти и скорби</w:t>
            </w:r>
          </w:p>
        </w:tc>
      </w:tr>
      <w:tr w:rsidR="002F1BBF" w:rsidRPr="00001B5A" w:rsidTr="002F1BBF">
        <w:tc>
          <w:tcPr>
            <w:tcW w:w="562" w:type="dxa"/>
          </w:tcPr>
          <w:p w:rsidR="002F1BBF" w:rsidRPr="00001B5A" w:rsidRDefault="002F1BBF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F1BBF" w:rsidRPr="00001B5A" w:rsidRDefault="002F1BBF" w:rsidP="002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BBF" w:rsidRPr="00001B5A" w:rsidRDefault="002F1BBF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F1BBF" w:rsidRPr="00001B5A" w:rsidRDefault="002F1BBF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BF" w:rsidRPr="00001B5A" w:rsidTr="002F1BBF">
        <w:tc>
          <w:tcPr>
            <w:tcW w:w="9204" w:type="dxa"/>
            <w:gridSpan w:val="4"/>
          </w:tcPr>
          <w:p w:rsidR="002F1BBF" w:rsidRPr="002F1BBF" w:rsidRDefault="002F1BBF" w:rsidP="002F1B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августа – День государственного флага</w:t>
            </w:r>
          </w:p>
        </w:tc>
      </w:tr>
      <w:tr w:rsidR="002F1BBF" w:rsidRPr="00001B5A" w:rsidTr="002F1BBF">
        <w:tc>
          <w:tcPr>
            <w:tcW w:w="562" w:type="dxa"/>
          </w:tcPr>
          <w:p w:rsidR="002F1BBF" w:rsidRPr="00001B5A" w:rsidRDefault="002F1BBF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F1BBF" w:rsidRPr="00001B5A" w:rsidRDefault="002F1BBF" w:rsidP="002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BBF" w:rsidRPr="00001B5A" w:rsidRDefault="002F1BBF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F1BBF" w:rsidRPr="00001B5A" w:rsidRDefault="002F1BBF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BF" w:rsidRPr="00001B5A" w:rsidTr="00FF7B1E">
        <w:tc>
          <w:tcPr>
            <w:tcW w:w="9204" w:type="dxa"/>
            <w:gridSpan w:val="4"/>
          </w:tcPr>
          <w:p w:rsidR="002F1BBF" w:rsidRPr="002F1BBF" w:rsidRDefault="002F1BBF" w:rsidP="002F1B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ноября – День народного единства</w:t>
            </w:r>
          </w:p>
        </w:tc>
      </w:tr>
      <w:tr w:rsidR="002F1BBF" w:rsidRPr="00001B5A" w:rsidTr="002F1BBF">
        <w:tc>
          <w:tcPr>
            <w:tcW w:w="562" w:type="dxa"/>
          </w:tcPr>
          <w:p w:rsidR="002F1BBF" w:rsidRPr="00001B5A" w:rsidRDefault="002F1BBF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F1BBF" w:rsidRPr="00001B5A" w:rsidRDefault="002F1BBF" w:rsidP="002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BBF" w:rsidRPr="00001B5A" w:rsidRDefault="002F1BBF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F1BBF" w:rsidRPr="00001B5A" w:rsidRDefault="002F1BBF" w:rsidP="002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AA2" w:rsidRDefault="002F1BBF" w:rsidP="00380AA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15567B" w:rsidRPr="00380AA2" w:rsidRDefault="0015567B" w:rsidP="0015567B">
      <w:pPr>
        <w:spacing w:after="0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ЭКОЛОГИЧЕСКОЕ ПРОСВЕЩЕНИЕ</w:t>
      </w:r>
    </w:p>
    <w:p w:rsidR="0015567B" w:rsidRDefault="0015567B" w:rsidP="0015567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204" w:type="dxa"/>
        <w:tblLook w:val="04A0" w:firstRow="1" w:lastRow="0" w:firstColumn="1" w:lastColumn="0" w:noHBand="0" w:noVBand="1"/>
      </w:tblPr>
      <w:tblGrid>
        <w:gridCol w:w="559"/>
        <w:gridCol w:w="5360"/>
        <w:gridCol w:w="1479"/>
        <w:gridCol w:w="1806"/>
      </w:tblGrid>
      <w:tr w:rsidR="0015567B" w:rsidRPr="00001B5A" w:rsidTr="00FF7B1E">
        <w:tc>
          <w:tcPr>
            <w:tcW w:w="562" w:type="dxa"/>
          </w:tcPr>
          <w:p w:rsidR="0015567B" w:rsidRPr="00A11E67" w:rsidRDefault="0015567B" w:rsidP="00FF7B1E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15567B" w:rsidRPr="00A11E67" w:rsidRDefault="0015567B" w:rsidP="00FF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18" w:type="dxa"/>
          </w:tcPr>
          <w:p w:rsidR="0015567B" w:rsidRPr="00A11E67" w:rsidRDefault="0015567B" w:rsidP="00FF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95" w:type="dxa"/>
          </w:tcPr>
          <w:p w:rsidR="0015567B" w:rsidRPr="00A11E67" w:rsidRDefault="0015567B" w:rsidP="00FF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пользователей</w:t>
            </w:r>
          </w:p>
        </w:tc>
      </w:tr>
      <w:tr w:rsidR="0015567B" w:rsidRPr="00001B5A" w:rsidTr="00FF7B1E">
        <w:tc>
          <w:tcPr>
            <w:tcW w:w="562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5567B" w:rsidRPr="00001B5A" w:rsidRDefault="0015567B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7B" w:rsidRPr="00001B5A" w:rsidTr="00FF7B1E">
        <w:tc>
          <w:tcPr>
            <w:tcW w:w="562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5567B" w:rsidRPr="00001B5A" w:rsidRDefault="0015567B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B5A" w:rsidRDefault="00001B5A" w:rsidP="000E2AC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15567B" w:rsidRPr="00380AA2" w:rsidRDefault="0015567B" w:rsidP="0015567B">
      <w:pPr>
        <w:spacing w:after="0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ПРОПАГАНДА СПОРТА И ЗОЖ</w:t>
      </w:r>
    </w:p>
    <w:p w:rsidR="0015567B" w:rsidRDefault="0015567B" w:rsidP="0015567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204" w:type="dxa"/>
        <w:tblLook w:val="04A0" w:firstRow="1" w:lastRow="0" w:firstColumn="1" w:lastColumn="0" w:noHBand="0" w:noVBand="1"/>
      </w:tblPr>
      <w:tblGrid>
        <w:gridCol w:w="559"/>
        <w:gridCol w:w="5360"/>
        <w:gridCol w:w="1479"/>
        <w:gridCol w:w="1806"/>
      </w:tblGrid>
      <w:tr w:rsidR="0015567B" w:rsidRPr="00001B5A" w:rsidTr="00FF7B1E">
        <w:tc>
          <w:tcPr>
            <w:tcW w:w="562" w:type="dxa"/>
          </w:tcPr>
          <w:p w:rsidR="0015567B" w:rsidRPr="00A11E67" w:rsidRDefault="0015567B" w:rsidP="00FF7B1E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15567B" w:rsidRPr="00A11E67" w:rsidRDefault="0015567B" w:rsidP="00FF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18" w:type="dxa"/>
          </w:tcPr>
          <w:p w:rsidR="0015567B" w:rsidRPr="00A11E67" w:rsidRDefault="0015567B" w:rsidP="00FF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95" w:type="dxa"/>
          </w:tcPr>
          <w:p w:rsidR="0015567B" w:rsidRPr="00A11E67" w:rsidRDefault="0015567B" w:rsidP="00FF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пользователей</w:t>
            </w:r>
          </w:p>
        </w:tc>
      </w:tr>
      <w:tr w:rsidR="0015567B" w:rsidRPr="00001B5A" w:rsidTr="00FF7B1E">
        <w:tc>
          <w:tcPr>
            <w:tcW w:w="562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5567B" w:rsidRPr="00001B5A" w:rsidRDefault="0015567B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7B" w:rsidRPr="00001B5A" w:rsidTr="00FF7B1E">
        <w:tc>
          <w:tcPr>
            <w:tcW w:w="562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5567B" w:rsidRPr="00001B5A" w:rsidRDefault="0015567B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67B" w:rsidRDefault="0015567B" w:rsidP="000E2AC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15567B" w:rsidRPr="00380AA2" w:rsidRDefault="0015567B" w:rsidP="0015567B">
      <w:pPr>
        <w:spacing w:after="0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ДУХОВНО-НР</w:t>
      </w:r>
      <w:r w:rsidR="00A1467B">
        <w:rPr>
          <w:rFonts w:ascii="Times New Roman" w:hAnsi="Times New Roman" w:cs="Times New Roman"/>
          <w:b/>
          <w:i/>
          <w:sz w:val="24"/>
          <w:szCs w:val="24"/>
        </w:rPr>
        <w:t xml:space="preserve">АВСТВЕННОЕ </w:t>
      </w:r>
      <w:r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</w:p>
    <w:p w:rsidR="0015567B" w:rsidRPr="00A1467B" w:rsidRDefault="0015567B" w:rsidP="008E6121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tbl>
      <w:tblPr>
        <w:tblStyle w:val="ad"/>
        <w:tblW w:w="9204" w:type="dxa"/>
        <w:tblLook w:val="04A0" w:firstRow="1" w:lastRow="0" w:firstColumn="1" w:lastColumn="0" w:noHBand="0" w:noVBand="1"/>
      </w:tblPr>
      <w:tblGrid>
        <w:gridCol w:w="559"/>
        <w:gridCol w:w="5360"/>
        <w:gridCol w:w="1479"/>
        <w:gridCol w:w="1806"/>
      </w:tblGrid>
      <w:tr w:rsidR="0015567B" w:rsidRPr="00001B5A" w:rsidTr="00FF7B1E">
        <w:tc>
          <w:tcPr>
            <w:tcW w:w="562" w:type="dxa"/>
          </w:tcPr>
          <w:p w:rsidR="0015567B" w:rsidRPr="00A11E67" w:rsidRDefault="0015567B" w:rsidP="00FF7B1E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15567B" w:rsidRPr="00A11E67" w:rsidRDefault="0015567B" w:rsidP="00FF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18" w:type="dxa"/>
          </w:tcPr>
          <w:p w:rsidR="0015567B" w:rsidRPr="00A11E67" w:rsidRDefault="0015567B" w:rsidP="00FF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95" w:type="dxa"/>
          </w:tcPr>
          <w:p w:rsidR="0015567B" w:rsidRPr="00A11E67" w:rsidRDefault="0015567B" w:rsidP="00FF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пользователей</w:t>
            </w:r>
          </w:p>
        </w:tc>
      </w:tr>
      <w:tr w:rsidR="0015567B" w:rsidRPr="00001B5A" w:rsidTr="00FF7B1E">
        <w:tc>
          <w:tcPr>
            <w:tcW w:w="562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5567B" w:rsidRPr="00001B5A" w:rsidRDefault="0015567B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7B" w:rsidRPr="00001B5A" w:rsidTr="00FF7B1E">
        <w:tc>
          <w:tcPr>
            <w:tcW w:w="562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5567B" w:rsidRPr="00001B5A" w:rsidRDefault="0015567B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7" w:rsidRPr="00001B5A" w:rsidTr="00FF7B1E">
        <w:tc>
          <w:tcPr>
            <w:tcW w:w="9204" w:type="dxa"/>
            <w:gridSpan w:val="4"/>
          </w:tcPr>
          <w:p w:rsidR="00E93737" w:rsidRPr="00EE3B22" w:rsidRDefault="00EE3B22" w:rsidP="00FF7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Рождество</w:t>
            </w:r>
          </w:p>
        </w:tc>
      </w:tr>
      <w:tr w:rsidR="00E93737" w:rsidRPr="00001B5A" w:rsidTr="00FF7B1E">
        <w:tc>
          <w:tcPr>
            <w:tcW w:w="562" w:type="dxa"/>
          </w:tcPr>
          <w:p w:rsidR="00E93737" w:rsidRPr="00001B5A" w:rsidRDefault="00E9373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93737" w:rsidRPr="00001B5A" w:rsidRDefault="00E93737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737" w:rsidRPr="00001B5A" w:rsidRDefault="00E9373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93737" w:rsidRPr="00001B5A" w:rsidRDefault="00E9373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22" w:rsidRPr="00001B5A" w:rsidTr="00FF7B1E">
        <w:tc>
          <w:tcPr>
            <w:tcW w:w="9204" w:type="dxa"/>
            <w:gridSpan w:val="4"/>
          </w:tcPr>
          <w:p w:rsidR="00EE3B22" w:rsidRPr="00EE3B22" w:rsidRDefault="00EE3B22" w:rsidP="00FF7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 – Международный женский день</w:t>
            </w:r>
          </w:p>
        </w:tc>
      </w:tr>
      <w:tr w:rsidR="00E93737" w:rsidRPr="00001B5A" w:rsidTr="00FF7B1E">
        <w:tc>
          <w:tcPr>
            <w:tcW w:w="562" w:type="dxa"/>
          </w:tcPr>
          <w:p w:rsidR="00E93737" w:rsidRPr="00001B5A" w:rsidRDefault="00E9373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93737" w:rsidRPr="00001B5A" w:rsidRDefault="00E93737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737" w:rsidRPr="00001B5A" w:rsidRDefault="00E9373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93737" w:rsidRPr="00001B5A" w:rsidRDefault="00E9373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22" w:rsidRPr="00001B5A" w:rsidTr="00FF7B1E">
        <w:tc>
          <w:tcPr>
            <w:tcW w:w="9204" w:type="dxa"/>
            <w:gridSpan w:val="4"/>
          </w:tcPr>
          <w:p w:rsidR="00EE3B22" w:rsidRPr="008E6121" w:rsidRDefault="00EE3B22" w:rsidP="00FF7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мая – День славянской письменности и культуры</w:t>
            </w:r>
          </w:p>
        </w:tc>
      </w:tr>
      <w:tr w:rsidR="00EE3B22" w:rsidRPr="00001B5A" w:rsidTr="00FF7B1E">
        <w:tc>
          <w:tcPr>
            <w:tcW w:w="562" w:type="dxa"/>
          </w:tcPr>
          <w:p w:rsidR="00EE3B22" w:rsidRPr="00001B5A" w:rsidRDefault="00EE3B22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E3B22" w:rsidRPr="00001B5A" w:rsidRDefault="00EE3B22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B22" w:rsidRPr="00001B5A" w:rsidRDefault="00EE3B22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E3B22" w:rsidRPr="00001B5A" w:rsidRDefault="00EE3B22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22" w:rsidRPr="00001B5A" w:rsidTr="00FF7B1E">
        <w:tc>
          <w:tcPr>
            <w:tcW w:w="9204" w:type="dxa"/>
            <w:gridSpan w:val="4"/>
          </w:tcPr>
          <w:p w:rsidR="00EE3B22" w:rsidRPr="008E6121" w:rsidRDefault="00EE3B22" w:rsidP="00FF7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июля – День семьи, любви и верности</w:t>
            </w:r>
          </w:p>
        </w:tc>
      </w:tr>
      <w:tr w:rsidR="00EE3B22" w:rsidRPr="00001B5A" w:rsidTr="00FF7B1E">
        <w:tc>
          <w:tcPr>
            <w:tcW w:w="562" w:type="dxa"/>
          </w:tcPr>
          <w:p w:rsidR="00EE3B22" w:rsidRPr="00001B5A" w:rsidRDefault="00EE3B22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E3B22" w:rsidRPr="00001B5A" w:rsidRDefault="00EE3B22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B22" w:rsidRPr="00001B5A" w:rsidRDefault="00EE3B22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E3B22" w:rsidRPr="00001B5A" w:rsidRDefault="00EE3B22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22" w:rsidRPr="00001B5A" w:rsidTr="00FF7B1E">
        <w:tc>
          <w:tcPr>
            <w:tcW w:w="9204" w:type="dxa"/>
            <w:gridSpan w:val="4"/>
          </w:tcPr>
          <w:p w:rsidR="00EE3B22" w:rsidRPr="008E6121" w:rsidRDefault="00EE3B22" w:rsidP="00FF7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октября </w:t>
            </w:r>
            <w:r w:rsidR="008E6121" w:rsidRPr="008E6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8E6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E6121" w:rsidRPr="008E6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пожилых людей</w:t>
            </w:r>
          </w:p>
        </w:tc>
      </w:tr>
      <w:tr w:rsidR="00EE3B22" w:rsidRPr="00001B5A" w:rsidTr="00FF7B1E">
        <w:tc>
          <w:tcPr>
            <w:tcW w:w="562" w:type="dxa"/>
          </w:tcPr>
          <w:p w:rsidR="00EE3B22" w:rsidRPr="00001B5A" w:rsidRDefault="00EE3B22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E3B22" w:rsidRPr="00001B5A" w:rsidRDefault="00EE3B22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B22" w:rsidRPr="00001B5A" w:rsidRDefault="00EE3B22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E3B22" w:rsidRPr="00001B5A" w:rsidRDefault="00EE3B22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21" w:rsidRPr="00001B5A" w:rsidTr="00FF7B1E">
        <w:tc>
          <w:tcPr>
            <w:tcW w:w="9204" w:type="dxa"/>
            <w:gridSpan w:val="4"/>
          </w:tcPr>
          <w:p w:rsidR="008E6121" w:rsidRPr="008E6121" w:rsidRDefault="008E6121" w:rsidP="00FF7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ноября – День матери</w:t>
            </w:r>
          </w:p>
        </w:tc>
      </w:tr>
      <w:tr w:rsidR="00EE3B22" w:rsidRPr="00001B5A" w:rsidTr="00FF7B1E">
        <w:tc>
          <w:tcPr>
            <w:tcW w:w="562" w:type="dxa"/>
          </w:tcPr>
          <w:p w:rsidR="00EE3B22" w:rsidRPr="00001B5A" w:rsidRDefault="00EE3B22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E3B22" w:rsidRPr="00001B5A" w:rsidRDefault="00EE3B22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B22" w:rsidRPr="00001B5A" w:rsidRDefault="00EE3B22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E3B22" w:rsidRPr="00001B5A" w:rsidRDefault="00EE3B22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21" w:rsidRPr="00001B5A" w:rsidTr="00FF7B1E">
        <w:tc>
          <w:tcPr>
            <w:tcW w:w="9204" w:type="dxa"/>
            <w:gridSpan w:val="4"/>
          </w:tcPr>
          <w:p w:rsidR="008E6121" w:rsidRPr="008E6121" w:rsidRDefault="008E6121" w:rsidP="00FF7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Новый год</w:t>
            </w:r>
          </w:p>
        </w:tc>
      </w:tr>
      <w:tr w:rsidR="008E6121" w:rsidRPr="00001B5A" w:rsidTr="00FF7B1E">
        <w:tc>
          <w:tcPr>
            <w:tcW w:w="562" w:type="dxa"/>
          </w:tcPr>
          <w:p w:rsidR="008E6121" w:rsidRPr="00001B5A" w:rsidRDefault="008E6121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E6121" w:rsidRPr="00001B5A" w:rsidRDefault="008E6121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6121" w:rsidRPr="00001B5A" w:rsidRDefault="008E6121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E6121" w:rsidRPr="00001B5A" w:rsidRDefault="008E6121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67B" w:rsidRDefault="0015567B" w:rsidP="0015567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A1467B" w:rsidRPr="00380AA2" w:rsidRDefault="00A1467B" w:rsidP="00A1467B">
      <w:pPr>
        <w:spacing w:after="0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ЭСТЕТИЧЕСКОЕ ВОСПИТАНИЕ</w:t>
      </w:r>
    </w:p>
    <w:p w:rsidR="00A1467B" w:rsidRPr="000330CC" w:rsidRDefault="000330CC" w:rsidP="00A1467B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Мероприятия, посвященные юбилейным датам в искусстве и т.п.</w:t>
      </w:r>
    </w:p>
    <w:tbl>
      <w:tblPr>
        <w:tblStyle w:val="ad"/>
        <w:tblW w:w="9204" w:type="dxa"/>
        <w:tblLook w:val="04A0" w:firstRow="1" w:lastRow="0" w:firstColumn="1" w:lastColumn="0" w:noHBand="0" w:noVBand="1"/>
      </w:tblPr>
      <w:tblGrid>
        <w:gridCol w:w="559"/>
        <w:gridCol w:w="5360"/>
        <w:gridCol w:w="1479"/>
        <w:gridCol w:w="1806"/>
      </w:tblGrid>
      <w:tr w:rsidR="00A1467B" w:rsidRPr="00001B5A" w:rsidTr="00FF7B1E">
        <w:tc>
          <w:tcPr>
            <w:tcW w:w="562" w:type="dxa"/>
          </w:tcPr>
          <w:p w:rsidR="00A1467B" w:rsidRPr="00A11E67" w:rsidRDefault="00A1467B" w:rsidP="00FF7B1E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A1467B" w:rsidRPr="00A11E67" w:rsidRDefault="00A1467B" w:rsidP="00FF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18" w:type="dxa"/>
          </w:tcPr>
          <w:p w:rsidR="00A1467B" w:rsidRPr="00A11E67" w:rsidRDefault="00A1467B" w:rsidP="00FF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95" w:type="dxa"/>
          </w:tcPr>
          <w:p w:rsidR="00A1467B" w:rsidRPr="00A11E67" w:rsidRDefault="00A1467B" w:rsidP="00FF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пользователей</w:t>
            </w:r>
          </w:p>
        </w:tc>
      </w:tr>
      <w:tr w:rsidR="00A1467B" w:rsidRPr="00001B5A" w:rsidTr="00FF7B1E">
        <w:tc>
          <w:tcPr>
            <w:tcW w:w="562" w:type="dxa"/>
          </w:tcPr>
          <w:p w:rsidR="00A1467B" w:rsidRPr="00001B5A" w:rsidRDefault="00A14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1467B" w:rsidRPr="00001B5A" w:rsidRDefault="00A1467B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467B" w:rsidRPr="00001B5A" w:rsidRDefault="00A14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1467B" w:rsidRPr="00001B5A" w:rsidRDefault="00A14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7B" w:rsidRPr="00001B5A" w:rsidTr="00FF7B1E">
        <w:tc>
          <w:tcPr>
            <w:tcW w:w="562" w:type="dxa"/>
          </w:tcPr>
          <w:p w:rsidR="00A1467B" w:rsidRPr="00001B5A" w:rsidRDefault="00A14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1467B" w:rsidRPr="00001B5A" w:rsidRDefault="00A1467B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467B" w:rsidRPr="00001B5A" w:rsidRDefault="00A14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1467B" w:rsidRPr="00001B5A" w:rsidRDefault="00A14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F4" w:rsidRPr="00001B5A" w:rsidTr="00FF7B1E">
        <w:tc>
          <w:tcPr>
            <w:tcW w:w="9204" w:type="dxa"/>
            <w:gridSpan w:val="4"/>
          </w:tcPr>
          <w:p w:rsidR="007866F4" w:rsidRPr="00001B5A" w:rsidRDefault="007866F4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лет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философа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Зиновьва</w:t>
            </w:r>
            <w:proofErr w:type="spellEnd"/>
          </w:p>
        </w:tc>
      </w:tr>
      <w:tr w:rsidR="007866F4" w:rsidRPr="00001B5A" w:rsidTr="00FF7B1E">
        <w:tc>
          <w:tcPr>
            <w:tcW w:w="562" w:type="dxa"/>
          </w:tcPr>
          <w:p w:rsidR="007866F4" w:rsidRPr="00001B5A" w:rsidRDefault="007866F4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866F4" w:rsidRPr="00001B5A" w:rsidRDefault="007866F4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6F4" w:rsidRPr="00001B5A" w:rsidRDefault="007866F4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66F4" w:rsidRPr="00001B5A" w:rsidRDefault="007866F4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67B" w:rsidRDefault="00A1467B" w:rsidP="0015567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15567B" w:rsidRPr="00380AA2" w:rsidRDefault="0015567B" w:rsidP="0015567B">
      <w:pPr>
        <w:spacing w:after="0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ПРОФОРИЕНТАЦИЯ</w:t>
      </w:r>
    </w:p>
    <w:p w:rsidR="0015567B" w:rsidRDefault="0015567B" w:rsidP="0015567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204" w:type="dxa"/>
        <w:tblLook w:val="04A0" w:firstRow="1" w:lastRow="0" w:firstColumn="1" w:lastColumn="0" w:noHBand="0" w:noVBand="1"/>
      </w:tblPr>
      <w:tblGrid>
        <w:gridCol w:w="559"/>
        <w:gridCol w:w="5360"/>
        <w:gridCol w:w="1479"/>
        <w:gridCol w:w="1806"/>
      </w:tblGrid>
      <w:tr w:rsidR="0015567B" w:rsidRPr="00001B5A" w:rsidTr="00FF7B1E">
        <w:tc>
          <w:tcPr>
            <w:tcW w:w="562" w:type="dxa"/>
          </w:tcPr>
          <w:p w:rsidR="0015567B" w:rsidRPr="00A11E67" w:rsidRDefault="0015567B" w:rsidP="00FF7B1E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15567B" w:rsidRPr="00A11E67" w:rsidRDefault="0015567B" w:rsidP="00FF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18" w:type="dxa"/>
          </w:tcPr>
          <w:p w:rsidR="0015567B" w:rsidRPr="00A11E67" w:rsidRDefault="0015567B" w:rsidP="00FF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95" w:type="dxa"/>
          </w:tcPr>
          <w:p w:rsidR="0015567B" w:rsidRPr="00A11E67" w:rsidRDefault="0015567B" w:rsidP="00FF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пользователей</w:t>
            </w:r>
          </w:p>
        </w:tc>
      </w:tr>
      <w:tr w:rsidR="0015567B" w:rsidRPr="00001B5A" w:rsidTr="00FF7B1E">
        <w:tc>
          <w:tcPr>
            <w:tcW w:w="562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5567B" w:rsidRPr="00001B5A" w:rsidRDefault="0015567B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7B" w:rsidRPr="00001B5A" w:rsidTr="00FF7B1E">
        <w:tc>
          <w:tcPr>
            <w:tcW w:w="562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5567B" w:rsidRPr="00001B5A" w:rsidRDefault="0015567B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67B" w:rsidRDefault="0015567B" w:rsidP="0015567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15567B" w:rsidRPr="00380AA2" w:rsidRDefault="0015567B" w:rsidP="0015567B">
      <w:pPr>
        <w:spacing w:after="0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ИНФОРМАЦИОННО</w:t>
      </w:r>
      <w:r w:rsidR="00AA71A7">
        <w:rPr>
          <w:rFonts w:ascii="Times New Roman" w:hAnsi="Times New Roman" w:cs="Times New Roman"/>
          <w:b/>
          <w:i/>
          <w:sz w:val="24"/>
          <w:szCs w:val="24"/>
        </w:rPr>
        <w:t xml:space="preserve">-ПРАВОВОЕ </w:t>
      </w:r>
      <w:r>
        <w:rPr>
          <w:rFonts w:ascii="Times New Roman" w:hAnsi="Times New Roman" w:cs="Times New Roman"/>
          <w:b/>
          <w:i/>
          <w:sz w:val="24"/>
          <w:szCs w:val="24"/>
        </w:rPr>
        <w:t>ПРОСВЕЩЕНИЕ</w:t>
      </w:r>
    </w:p>
    <w:p w:rsidR="0015567B" w:rsidRDefault="00392DF7" w:rsidP="00805FC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2DF7">
        <w:rPr>
          <w:rFonts w:ascii="Times New Roman" w:hAnsi="Times New Roman" w:cs="Times New Roman"/>
          <w:bCs/>
          <w:i/>
          <w:color w:val="0070C0"/>
          <w:sz w:val="24"/>
          <w:szCs w:val="24"/>
          <w:shd w:val="clear" w:color="auto" w:fill="FFFFFF"/>
        </w:rPr>
        <w:t>Мероприятия</w:t>
      </w:r>
      <w:r w:rsidRPr="00392DF7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, направленн</w:t>
      </w:r>
      <w:r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ые</w:t>
      </w:r>
      <w:r w:rsidRPr="00392DF7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 на формирование и удовлетворение информационных, познавательных и интеллектуальных потребностей населения. </w:t>
      </w:r>
      <w:r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П</w:t>
      </w:r>
      <w:r w:rsidRPr="00392DF7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росвещению граждан в различных сферах жизни: культуре, медицине, правовых вопросах, и т. д</w:t>
      </w:r>
      <w:r>
        <w:rPr>
          <w:rFonts w:ascii="Arial" w:hAnsi="Arial" w:cs="Arial"/>
          <w:color w:val="202124"/>
          <w:shd w:val="clear" w:color="auto" w:fill="FFFFFF"/>
        </w:rPr>
        <w:t>.</w:t>
      </w:r>
    </w:p>
    <w:tbl>
      <w:tblPr>
        <w:tblStyle w:val="ad"/>
        <w:tblW w:w="9204" w:type="dxa"/>
        <w:tblLook w:val="04A0" w:firstRow="1" w:lastRow="0" w:firstColumn="1" w:lastColumn="0" w:noHBand="0" w:noVBand="1"/>
      </w:tblPr>
      <w:tblGrid>
        <w:gridCol w:w="559"/>
        <w:gridCol w:w="5360"/>
        <w:gridCol w:w="1479"/>
        <w:gridCol w:w="1806"/>
      </w:tblGrid>
      <w:tr w:rsidR="0015567B" w:rsidRPr="00001B5A" w:rsidTr="00FF7B1E">
        <w:tc>
          <w:tcPr>
            <w:tcW w:w="562" w:type="dxa"/>
          </w:tcPr>
          <w:p w:rsidR="0015567B" w:rsidRPr="00A11E67" w:rsidRDefault="0015567B" w:rsidP="00FF7B1E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15567B" w:rsidRPr="00A11E67" w:rsidRDefault="0015567B" w:rsidP="00FF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18" w:type="dxa"/>
          </w:tcPr>
          <w:p w:rsidR="0015567B" w:rsidRPr="00A11E67" w:rsidRDefault="0015567B" w:rsidP="00FF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95" w:type="dxa"/>
          </w:tcPr>
          <w:p w:rsidR="0015567B" w:rsidRPr="00A11E67" w:rsidRDefault="0015567B" w:rsidP="00FF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пользователей</w:t>
            </w:r>
          </w:p>
        </w:tc>
      </w:tr>
      <w:tr w:rsidR="0015567B" w:rsidRPr="00001B5A" w:rsidTr="00FF7B1E">
        <w:tc>
          <w:tcPr>
            <w:tcW w:w="562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5567B" w:rsidRPr="00001B5A" w:rsidRDefault="0015567B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7B" w:rsidRPr="00001B5A" w:rsidTr="00FF7B1E">
        <w:tc>
          <w:tcPr>
            <w:tcW w:w="562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5567B" w:rsidRPr="00001B5A" w:rsidRDefault="0015567B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5567B" w:rsidRPr="00001B5A" w:rsidRDefault="0015567B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A7" w:rsidRPr="00001B5A" w:rsidTr="00FF7B1E">
        <w:tc>
          <w:tcPr>
            <w:tcW w:w="9204" w:type="dxa"/>
            <w:gridSpan w:val="4"/>
          </w:tcPr>
          <w:p w:rsidR="00AA71A7" w:rsidRPr="00AA71A7" w:rsidRDefault="00AA71A7" w:rsidP="00FF7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ноября – Международный день защиты прав ребенка</w:t>
            </w:r>
          </w:p>
        </w:tc>
      </w:tr>
      <w:tr w:rsidR="00AA71A7" w:rsidRPr="00001B5A" w:rsidTr="00FF7B1E">
        <w:tc>
          <w:tcPr>
            <w:tcW w:w="562" w:type="dxa"/>
          </w:tcPr>
          <w:p w:rsidR="00AA71A7" w:rsidRPr="00001B5A" w:rsidRDefault="00AA71A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71A7" w:rsidRPr="00001B5A" w:rsidRDefault="00AA71A7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71A7" w:rsidRPr="00001B5A" w:rsidRDefault="00AA71A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A71A7" w:rsidRPr="00001B5A" w:rsidRDefault="00AA71A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A7" w:rsidRPr="00001B5A" w:rsidTr="00FF7B1E">
        <w:tc>
          <w:tcPr>
            <w:tcW w:w="9204" w:type="dxa"/>
            <w:gridSpan w:val="4"/>
          </w:tcPr>
          <w:p w:rsidR="00AA71A7" w:rsidRPr="00AA71A7" w:rsidRDefault="00AA71A7" w:rsidP="00FF7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декабря – День конституции</w:t>
            </w:r>
          </w:p>
        </w:tc>
      </w:tr>
      <w:tr w:rsidR="00AA71A7" w:rsidRPr="00001B5A" w:rsidTr="00FF7B1E">
        <w:tc>
          <w:tcPr>
            <w:tcW w:w="562" w:type="dxa"/>
          </w:tcPr>
          <w:p w:rsidR="00AA71A7" w:rsidRPr="00001B5A" w:rsidRDefault="00AA71A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71A7" w:rsidRPr="00001B5A" w:rsidRDefault="00AA71A7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71A7" w:rsidRPr="00001B5A" w:rsidRDefault="00AA71A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A71A7" w:rsidRPr="00001B5A" w:rsidRDefault="00AA71A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67B" w:rsidRDefault="0015567B" w:rsidP="0015567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87F31" w:rsidRDefault="00387F31" w:rsidP="00805FC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уровня финансовых знаний нас</w:t>
      </w:r>
      <w:r w:rsidR="00264F35">
        <w:rPr>
          <w:rFonts w:ascii="Times New Roman" w:hAnsi="Times New Roman" w:cs="Times New Roman"/>
          <w:sz w:val="24"/>
          <w:szCs w:val="24"/>
        </w:rPr>
        <w:t>еления _________ библиотека продол</w:t>
      </w:r>
      <w:r>
        <w:rPr>
          <w:rFonts w:ascii="Times New Roman" w:hAnsi="Times New Roman" w:cs="Times New Roman"/>
          <w:sz w:val="24"/>
          <w:szCs w:val="24"/>
        </w:rPr>
        <w:t xml:space="preserve">жит </w:t>
      </w:r>
      <w:r w:rsidR="00AA71A7">
        <w:rPr>
          <w:rFonts w:ascii="Times New Roman" w:hAnsi="Times New Roman" w:cs="Times New Roman"/>
          <w:sz w:val="24"/>
          <w:szCs w:val="24"/>
        </w:rPr>
        <w:t>…</w:t>
      </w:r>
    </w:p>
    <w:p w:rsidR="00AA71A7" w:rsidRDefault="00AA71A7" w:rsidP="0015567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E93737" w:rsidRPr="00380AA2" w:rsidRDefault="00E93737" w:rsidP="00E93737">
      <w:pPr>
        <w:spacing w:after="0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ФОРМИРОВАНИЕ КУЛЬТУРЫ МЕЖНАЦИОНАЛЬНОГО ОБЩЕНИЯ, ТОЛЕРАНТНОГО ОТНОШЕНИЯ К НАРОДАМ РАЗЛИЧНЫХ НАЦИОНАЛЬНОСТЕЙ</w:t>
      </w:r>
    </w:p>
    <w:p w:rsidR="00E93737" w:rsidRDefault="00E93737" w:rsidP="00E9373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204" w:type="dxa"/>
        <w:tblLook w:val="04A0" w:firstRow="1" w:lastRow="0" w:firstColumn="1" w:lastColumn="0" w:noHBand="0" w:noVBand="1"/>
      </w:tblPr>
      <w:tblGrid>
        <w:gridCol w:w="559"/>
        <w:gridCol w:w="5360"/>
        <w:gridCol w:w="1479"/>
        <w:gridCol w:w="1806"/>
      </w:tblGrid>
      <w:tr w:rsidR="00E93737" w:rsidRPr="00001B5A" w:rsidTr="00805FCA">
        <w:tc>
          <w:tcPr>
            <w:tcW w:w="562" w:type="dxa"/>
          </w:tcPr>
          <w:p w:rsidR="00E93737" w:rsidRPr="00A11E67" w:rsidRDefault="00E93737" w:rsidP="00FF7B1E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E93737" w:rsidRPr="00A11E67" w:rsidRDefault="00E93737" w:rsidP="00FF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18" w:type="dxa"/>
          </w:tcPr>
          <w:p w:rsidR="00E93737" w:rsidRPr="00A11E67" w:rsidRDefault="00E93737" w:rsidP="00FF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95" w:type="dxa"/>
          </w:tcPr>
          <w:p w:rsidR="00E93737" w:rsidRPr="00A11E67" w:rsidRDefault="00E93737" w:rsidP="00FF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пользователей</w:t>
            </w:r>
          </w:p>
        </w:tc>
      </w:tr>
      <w:tr w:rsidR="00E93737" w:rsidRPr="00001B5A" w:rsidTr="00805FCA">
        <w:tc>
          <w:tcPr>
            <w:tcW w:w="562" w:type="dxa"/>
          </w:tcPr>
          <w:p w:rsidR="00E93737" w:rsidRPr="00001B5A" w:rsidRDefault="00E9373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93737" w:rsidRPr="00001B5A" w:rsidRDefault="00E93737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737" w:rsidRPr="00001B5A" w:rsidRDefault="00E9373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93737" w:rsidRPr="00001B5A" w:rsidRDefault="00E9373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7" w:rsidRPr="00001B5A" w:rsidTr="00805FCA">
        <w:tc>
          <w:tcPr>
            <w:tcW w:w="562" w:type="dxa"/>
          </w:tcPr>
          <w:p w:rsidR="00E93737" w:rsidRPr="00001B5A" w:rsidRDefault="00E9373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93737" w:rsidRPr="00001B5A" w:rsidRDefault="00E93737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737" w:rsidRPr="00001B5A" w:rsidRDefault="00E9373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93737" w:rsidRPr="00001B5A" w:rsidRDefault="00E9373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7" w:rsidRPr="00001B5A" w:rsidTr="00805FCA">
        <w:tc>
          <w:tcPr>
            <w:tcW w:w="9204" w:type="dxa"/>
            <w:gridSpan w:val="4"/>
          </w:tcPr>
          <w:p w:rsidR="00E93737" w:rsidRPr="002E33E1" w:rsidRDefault="00E93737" w:rsidP="00FF7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сентября – День солидарности в борьбе с терроризмом</w:t>
            </w:r>
          </w:p>
        </w:tc>
      </w:tr>
      <w:tr w:rsidR="00E93737" w:rsidRPr="00001B5A" w:rsidTr="00805FCA">
        <w:tc>
          <w:tcPr>
            <w:tcW w:w="562" w:type="dxa"/>
          </w:tcPr>
          <w:p w:rsidR="00E93737" w:rsidRPr="00001B5A" w:rsidRDefault="00E9373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93737" w:rsidRPr="00001B5A" w:rsidRDefault="00E93737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737" w:rsidRPr="00001B5A" w:rsidRDefault="00E9373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93737" w:rsidRPr="00001B5A" w:rsidRDefault="00E9373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7" w:rsidRPr="00001B5A" w:rsidTr="00805FCA">
        <w:tc>
          <w:tcPr>
            <w:tcW w:w="9204" w:type="dxa"/>
            <w:gridSpan w:val="4"/>
          </w:tcPr>
          <w:p w:rsidR="00E93737" w:rsidRPr="002E33E1" w:rsidRDefault="00E93737" w:rsidP="00FF7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ноября – Всемирный день толерантности</w:t>
            </w:r>
          </w:p>
        </w:tc>
      </w:tr>
      <w:tr w:rsidR="00E93737" w:rsidRPr="00001B5A" w:rsidTr="00805FCA">
        <w:tc>
          <w:tcPr>
            <w:tcW w:w="562" w:type="dxa"/>
          </w:tcPr>
          <w:p w:rsidR="00E93737" w:rsidRPr="00001B5A" w:rsidRDefault="00E9373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93737" w:rsidRPr="00001B5A" w:rsidRDefault="00E93737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737" w:rsidRPr="00001B5A" w:rsidRDefault="00E9373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93737" w:rsidRPr="00001B5A" w:rsidRDefault="00E9373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1A7" w:rsidRDefault="00AA71A7" w:rsidP="0015567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92DF7" w:rsidRDefault="00387F31" w:rsidP="00821AD7">
      <w:pPr>
        <w:spacing w:after="0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ДРУГ</w:t>
      </w:r>
      <w:r w:rsidR="00821AD7">
        <w:rPr>
          <w:rFonts w:ascii="Times New Roman" w:hAnsi="Times New Roman" w:cs="Times New Roman"/>
          <w:b/>
          <w:i/>
          <w:sz w:val="24"/>
          <w:szCs w:val="24"/>
        </w:rPr>
        <w:t>ОЕ</w:t>
      </w:r>
    </w:p>
    <w:p w:rsidR="00821AD7" w:rsidRPr="00821AD7" w:rsidRDefault="00821AD7" w:rsidP="00821AD7">
      <w:pPr>
        <w:spacing w:after="0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d"/>
        <w:tblW w:w="9204" w:type="dxa"/>
        <w:tblLook w:val="04A0" w:firstRow="1" w:lastRow="0" w:firstColumn="1" w:lastColumn="0" w:noHBand="0" w:noVBand="1"/>
      </w:tblPr>
      <w:tblGrid>
        <w:gridCol w:w="559"/>
        <w:gridCol w:w="5360"/>
        <w:gridCol w:w="1479"/>
        <w:gridCol w:w="1806"/>
      </w:tblGrid>
      <w:tr w:rsidR="00392DF7" w:rsidRPr="00001B5A" w:rsidTr="00FF7B1E">
        <w:tc>
          <w:tcPr>
            <w:tcW w:w="562" w:type="dxa"/>
          </w:tcPr>
          <w:p w:rsidR="00392DF7" w:rsidRPr="00A11E67" w:rsidRDefault="00392DF7" w:rsidP="00FF7B1E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392DF7" w:rsidRPr="00A11E67" w:rsidRDefault="00392DF7" w:rsidP="00FF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18" w:type="dxa"/>
          </w:tcPr>
          <w:p w:rsidR="00392DF7" w:rsidRPr="00A11E67" w:rsidRDefault="00392DF7" w:rsidP="00FF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95" w:type="dxa"/>
          </w:tcPr>
          <w:p w:rsidR="00392DF7" w:rsidRPr="00A11E67" w:rsidRDefault="00392DF7" w:rsidP="00FF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пользователей</w:t>
            </w:r>
          </w:p>
        </w:tc>
      </w:tr>
      <w:tr w:rsidR="00392DF7" w:rsidRPr="00001B5A" w:rsidTr="00FF7B1E">
        <w:tc>
          <w:tcPr>
            <w:tcW w:w="562" w:type="dxa"/>
          </w:tcPr>
          <w:p w:rsidR="00392DF7" w:rsidRPr="00001B5A" w:rsidRDefault="00392DF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92DF7" w:rsidRPr="00001B5A" w:rsidRDefault="00392DF7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DF7" w:rsidRPr="00001B5A" w:rsidRDefault="00392DF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92DF7" w:rsidRPr="00001B5A" w:rsidRDefault="00392DF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F7" w:rsidRPr="00001B5A" w:rsidTr="00FF7B1E">
        <w:tc>
          <w:tcPr>
            <w:tcW w:w="562" w:type="dxa"/>
          </w:tcPr>
          <w:p w:rsidR="00392DF7" w:rsidRPr="00001B5A" w:rsidRDefault="00392DF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92DF7" w:rsidRPr="00001B5A" w:rsidRDefault="00392DF7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DF7" w:rsidRPr="00001B5A" w:rsidRDefault="00392DF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92DF7" w:rsidRPr="00001B5A" w:rsidRDefault="00392DF7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DD" w:rsidRPr="00001B5A" w:rsidTr="00FF7B1E">
        <w:tc>
          <w:tcPr>
            <w:tcW w:w="9204" w:type="dxa"/>
            <w:gridSpan w:val="4"/>
          </w:tcPr>
          <w:p w:rsidR="00EB05DD" w:rsidRPr="00EB05DD" w:rsidRDefault="00EB05DD" w:rsidP="00EB05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Мастер-классы</w:t>
            </w:r>
          </w:p>
        </w:tc>
      </w:tr>
      <w:tr w:rsidR="00EB05DD" w:rsidRPr="00001B5A" w:rsidTr="00FF7B1E">
        <w:tc>
          <w:tcPr>
            <w:tcW w:w="562" w:type="dxa"/>
          </w:tcPr>
          <w:p w:rsidR="00EB05DD" w:rsidRPr="00001B5A" w:rsidRDefault="00EB05DD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B05DD" w:rsidRPr="00001B5A" w:rsidRDefault="00EB05DD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05DD" w:rsidRPr="00001B5A" w:rsidRDefault="00EB05DD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B05DD" w:rsidRPr="00001B5A" w:rsidRDefault="00EB05DD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DD" w:rsidRPr="00001B5A" w:rsidTr="00FF7B1E">
        <w:tc>
          <w:tcPr>
            <w:tcW w:w="562" w:type="dxa"/>
          </w:tcPr>
          <w:p w:rsidR="00EB05DD" w:rsidRPr="00001B5A" w:rsidRDefault="00EB05DD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B05DD" w:rsidRPr="00001B5A" w:rsidRDefault="00EB05DD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05DD" w:rsidRPr="00001B5A" w:rsidRDefault="00EB05DD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B05DD" w:rsidRPr="00001B5A" w:rsidRDefault="00EB05DD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DF7" w:rsidRDefault="00392DF7" w:rsidP="000E2AC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92DF7" w:rsidRDefault="00392DF7" w:rsidP="000E2AC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E2092F" w:rsidRDefault="00E2092F" w:rsidP="005D5410">
      <w:pPr>
        <w:pStyle w:val="ac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092F">
        <w:rPr>
          <w:rFonts w:ascii="Times New Roman" w:hAnsi="Times New Roman" w:cs="Times New Roman"/>
          <w:b/>
          <w:sz w:val="24"/>
          <w:szCs w:val="24"/>
        </w:rPr>
        <w:t>БИБЛИОТЕЧНОЕ ОБСЛУЖИВАНИЕ ДЕТЕЙ</w:t>
      </w:r>
    </w:p>
    <w:p w:rsidR="00E2092F" w:rsidRDefault="00E2092F" w:rsidP="00E209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204" w:type="dxa"/>
        <w:tblLook w:val="04A0" w:firstRow="1" w:lastRow="0" w:firstColumn="1" w:lastColumn="0" w:noHBand="0" w:noVBand="1"/>
      </w:tblPr>
      <w:tblGrid>
        <w:gridCol w:w="559"/>
        <w:gridCol w:w="5360"/>
        <w:gridCol w:w="1479"/>
        <w:gridCol w:w="1806"/>
      </w:tblGrid>
      <w:tr w:rsidR="00E2092F" w:rsidRPr="00001B5A" w:rsidTr="00FF7B1E">
        <w:tc>
          <w:tcPr>
            <w:tcW w:w="562" w:type="dxa"/>
          </w:tcPr>
          <w:p w:rsidR="00E2092F" w:rsidRPr="00A11E67" w:rsidRDefault="00E2092F" w:rsidP="00FF7B1E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E2092F" w:rsidRPr="00A11E67" w:rsidRDefault="00E2092F" w:rsidP="00FF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18" w:type="dxa"/>
          </w:tcPr>
          <w:p w:rsidR="00E2092F" w:rsidRPr="00A11E67" w:rsidRDefault="00E2092F" w:rsidP="00FF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95" w:type="dxa"/>
          </w:tcPr>
          <w:p w:rsidR="00E2092F" w:rsidRPr="00A11E67" w:rsidRDefault="00E2092F" w:rsidP="00FF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пользователей</w:t>
            </w:r>
          </w:p>
        </w:tc>
      </w:tr>
      <w:tr w:rsidR="00E2092F" w:rsidRPr="00001B5A" w:rsidTr="00FF7B1E">
        <w:tc>
          <w:tcPr>
            <w:tcW w:w="562" w:type="dxa"/>
          </w:tcPr>
          <w:p w:rsidR="00E2092F" w:rsidRPr="00001B5A" w:rsidRDefault="00E2092F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2092F" w:rsidRPr="00001B5A" w:rsidRDefault="00E2092F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92F" w:rsidRPr="00001B5A" w:rsidRDefault="00E2092F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2092F" w:rsidRPr="00001B5A" w:rsidRDefault="00E2092F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2F" w:rsidRPr="00001B5A" w:rsidTr="00FF7B1E">
        <w:tc>
          <w:tcPr>
            <w:tcW w:w="562" w:type="dxa"/>
          </w:tcPr>
          <w:p w:rsidR="00E2092F" w:rsidRPr="00001B5A" w:rsidRDefault="00E2092F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2092F" w:rsidRPr="00001B5A" w:rsidRDefault="00E2092F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92F" w:rsidRPr="00001B5A" w:rsidRDefault="00E2092F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2092F" w:rsidRPr="00001B5A" w:rsidRDefault="00E2092F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2F" w:rsidRPr="00001B5A" w:rsidTr="00FF7B1E">
        <w:tc>
          <w:tcPr>
            <w:tcW w:w="9204" w:type="dxa"/>
            <w:gridSpan w:val="4"/>
          </w:tcPr>
          <w:p w:rsidR="00E2092F" w:rsidRPr="002E33E1" w:rsidRDefault="00E2092F" w:rsidP="00FF7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Зимние каникулы</w:t>
            </w:r>
          </w:p>
        </w:tc>
      </w:tr>
      <w:tr w:rsidR="00E2092F" w:rsidRPr="00001B5A" w:rsidTr="00FF7B1E">
        <w:tc>
          <w:tcPr>
            <w:tcW w:w="562" w:type="dxa"/>
          </w:tcPr>
          <w:p w:rsidR="00E2092F" w:rsidRPr="00001B5A" w:rsidRDefault="00E2092F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2092F" w:rsidRPr="00001B5A" w:rsidRDefault="00E2092F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92F" w:rsidRPr="00001B5A" w:rsidRDefault="00E2092F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2092F" w:rsidRPr="00001B5A" w:rsidRDefault="00E2092F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3E" w:rsidRPr="00001B5A" w:rsidTr="00FF7B1E">
        <w:tc>
          <w:tcPr>
            <w:tcW w:w="9204" w:type="dxa"/>
            <w:gridSpan w:val="4"/>
          </w:tcPr>
          <w:p w:rsidR="00746C3E" w:rsidRPr="00001B5A" w:rsidRDefault="00746C3E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детской книги</w:t>
            </w:r>
          </w:p>
        </w:tc>
      </w:tr>
      <w:tr w:rsidR="00746C3E" w:rsidRPr="00001B5A" w:rsidTr="00FF7B1E">
        <w:tc>
          <w:tcPr>
            <w:tcW w:w="562" w:type="dxa"/>
          </w:tcPr>
          <w:p w:rsidR="00746C3E" w:rsidRPr="00001B5A" w:rsidRDefault="00746C3E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46C3E" w:rsidRPr="00001B5A" w:rsidRDefault="00746C3E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C3E" w:rsidRPr="00001B5A" w:rsidRDefault="00746C3E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46C3E" w:rsidRPr="00001B5A" w:rsidRDefault="00746C3E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3E" w:rsidRPr="00001B5A" w:rsidTr="00FF7B1E">
        <w:tc>
          <w:tcPr>
            <w:tcW w:w="9204" w:type="dxa"/>
            <w:gridSpan w:val="4"/>
          </w:tcPr>
          <w:p w:rsidR="00746C3E" w:rsidRPr="00746C3E" w:rsidRDefault="00FF7B1E" w:rsidP="00FF7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июня - </w:t>
            </w:r>
            <w:r w:rsidR="00746C3E" w:rsidRPr="00746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защиты детей</w:t>
            </w:r>
          </w:p>
        </w:tc>
      </w:tr>
      <w:tr w:rsidR="00746C3E" w:rsidRPr="00001B5A" w:rsidTr="00FF7B1E">
        <w:tc>
          <w:tcPr>
            <w:tcW w:w="562" w:type="dxa"/>
          </w:tcPr>
          <w:p w:rsidR="00746C3E" w:rsidRPr="00001B5A" w:rsidRDefault="00746C3E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46C3E" w:rsidRPr="00001B5A" w:rsidRDefault="00746C3E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C3E" w:rsidRPr="00001B5A" w:rsidRDefault="00746C3E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46C3E" w:rsidRPr="00001B5A" w:rsidRDefault="00746C3E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3E" w:rsidRPr="00001B5A" w:rsidTr="00FF7B1E">
        <w:tc>
          <w:tcPr>
            <w:tcW w:w="9204" w:type="dxa"/>
            <w:gridSpan w:val="4"/>
          </w:tcPr>
          <w:p w:rsidR="00746C3E" w:rsidRPr="00E53269" w:rsidRDefault="00746C3E" w:rsidP="00FF7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2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Летние каникулы</w:t>
            </w:r>
          </w:p>
        </w:tc>
      </w:tr>
      <w:tr w:rsidR="00746C3E" w:rsidRPr="00001B5A" w:rsidTr="00FF7B1E">
        <w:tc>
          <w:tcPr>
            <w:tcW w:w="562" w:type="dxa"/>
          </w:tcPr>
          <w:p w:rsidR="00746C3E" w:rsidRPr="00001B5A" w:rsidRDefault="00746C3E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46C3E" w:rsidRPr="00001B5A" w:rsidRDefault="00746C3E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C3E" w:rsidRPr="00001B5A" w:rsidRDefault="00746C3E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46C3E" w:rsidRPr="00001B5A" w:rsidRDefault="00746C3E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3E" w:rsidRPr="00001B5A" w:rsidTr="00FF7B1E">
        <w:tc>
          <w:tcPr>
            <w:tcW w:w="9204" w:type="dxa"/>
            <w:gridSpan w:val="4"/>
          </w:tcPr>
          <w:p w:rsidR="00746C3E" w:rsidRPr="00E53269" w:rsidRDefault="00FF7B1E" w:rsidP="00FF7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сентября - </w:t>
            </w:r>
            <w:r w:rsidR="00746C3E" w:rsidRPr="00E532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</w:t>
            </w:r>
          </w:p>
        </w:tc>
      </w:tr>
      <w:tr w:rsidR="00746C3E" w:rsidRPr="00001B5A" w:rsidTr="00FF7B1E">
        <w:tc>
          <w:tcPr>
            <w:tcW w:w="562" w:type="dxa"/>
          </w:tcPr>
          <w:p w:rsidR="00746C3E" w:rsidRPr="00001B5A" w:rsidRDefault="00746C3E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46C3E" w:rsidRPr="00001B5A" w:rsidRDefault="00746C3E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C3E" w:rsidRPr="00001B5A" w:rsidRDefault="00746C3E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46C3E" w:rsidRPr="00001B5A" w:rsidRDefault="00746C3E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2F" w:rsidRPr="00001B5A" w:rsidTr="00FF7B1E">
        <w:tc>
          <w:tcPr>
            <w:tcW w:w="9204" w:type="dxa"/>
            <w:gridSpan w:val="4"/>
          </w:tcPr>
          <w:p w:rsidR="00E2092F" w:rsidRPr="002E33E1" w:rsidRDefault="00E2092F" w:rsidP="00FF7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Посвящение в читателей первоклассников</w:t>
            </w:r>
          </w:p>
        </w:tc>
      </w:tr>
      <w:tr w:rsidR="00E2092F" w:rsidRPr="00001B5A" w:rsidTr="00FF7B1E">
        <w:tc>
          <w:tcPr>
            <w:tcW w:w="562" w:type="dxa"/>
          </w:tcPr>
          <w:p w:rsidR="00E2092F" w:rsidRPr="00001B5A" w:rsidRDefault="00E2092F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2092F" w:rsidRPr="00001B5A" w:rsidRDefault="00E2092F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92F" w:rsidRPr="00001B5A" w:rsidRDefault="00E2092F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2092F" w:rsidRPr="00001B5A" w:rsidRDefault="00E2092F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2F" w:rsidRPr="00001B5A" w:rsidTr="00FF7B1E">
        <w:tc>
          <w:tcPr>
            <w:tcW w:w="9204" w:type="dxa"/>
            <w:gridSpan w:val="4"/>
          </w:tcPr>
          <w:p w:rsidR="00E2092F" w:rsidRPr="00E53269" w:rsidRDefault="00E53269" w:rsidP="00FF7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2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Осенние каникулы</w:t>
            </w:r>
          </w:p>
        </w:tc>
      </w:tr>
      <w:tr w:rsidR="00E2092F" w:rsidRPr="00001B5A" w:rsidTr="00FF7B1E">
        <w:tc>
          <w:tcPr>
            <w:tcW w:w="562" w:type="dxa"/>
          </w:tcPr>
          <w:p w:rsidR="00E2092F" w:rsidRPr="00001B5A" w:rsidRDefault="00E2092F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2092F" w:rsidRPr="00001B5A" w:rsidRDefault="00E2092F" w:rsidP="00FF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92F" w:rsidRPr="00001B5A" w:rsidRDefault="00E2092F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2092F" w:rsidRPr="00001B5A" w:rsidRDefault="00E2092F" w:rsidP="00F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92F" w:rsidRDefault="00E2092F" w:rsidP="00E209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4F35" w:rsidRDefault="00264F35" w:rsidP="00E209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B1E" w:rsidRDefault="00C0755D" w:rsidP="005D5410">
      <w:pPr>
        <w:pStyle w:val="ac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КРАЕВЕДЧЕСКАЯ ДЕЯТЕЛЬНОСТЬ</w:t>
      </w:r>
    </w:p>
    <w:p w:rsidR="00C0755D" w:rsidRDefault="00C0755D" w:rsidP="006B1E31">
      <w:pPr>
        <w:pStyle w:val="ac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204" w:type="dxa"/>
        <w:tblLook w:val="04A0" w:firstRow="1" w:lastRow="0" w:firstColumn="1" w:lastColumn="0" w:noHBand="0" w:noVBand="1"/>
      </w:tblPr>
      <w:tblGrid>
        <w:gridCol w:w="559"/>
        <w:gridCol w:w="5360"/>
        <w:gridCol w:w="1479"/>
        <w:gridCol w:w="1806"/>
      </w:tblGrid>
      <w:tr w:rsidR="006B1E31" w:rsidRPr="00001B5A" w:rsidTr="00DB211D">
        <w:tc>
          <w:tcPr>
            <w:tcW w:w="562" w:type="dxa"/>
          </w:tcPr>
          <w:p w:rsidR="006B1E31" w:rsidRPr="00A11E67" w:rsidRDefault="006B1E31" w:rsidP="00DB211D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6B1E31" w:rsidRPr="00A11E67" w:rsidRDefault="006B1E31" w:rsidP="00DB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18" w:type="dxa"/>
          </w:tcPr>
          <w:p w:rsidR="006B1E31" w:rsidRPr="00A11E67" w:rsidRDefault="006B1E31" w:rsidP="00DB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95" w:type="dxa"/>
          </w:tcPr>
          <w:p w:rsidR="006B1E31" w:rsidRPr="00A11E67" w:rsidRDefault="006B1E31" w:rsidP="00DB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пользователей</w:t>
            </w:r>
          </w:p>
        </w:tc>
      </w:tr>
      <w:tr w:rsidR="006B1E31" w:rsidRPr="00001B5A" w:rsidTr="00DB211D">
        <w:tc>
          <w:tcPr>
            <w:tcW w:w="562" w:type="dxa"/>
          </w:tcPr>
          <w:p w:rsidR="006B1E31" w:rsidRPr="00001B5A" w:rsidRDefault="006B1E31" w:rsidP="00DB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B1E31" w:rsidRPr="00001B5A" w:rsidRDefault="006B1E31" w:rsidP="00DB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1E31" w:rsidRPr="00001B5A" w:rsidRDefault="006B1E31" w:rsidP="00DB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B1E31" w:rsidRPr="00001B5A" w:rsidRDefault="006B1E31" w:rsidP="00DB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31" w:rsidRPr="00001B5A" w:rsidTr="00DB211D">
        <w:tc>
          <w:tcPr>
            <w:tcW w:w="562" w:type="dxa"/>
          </w:tcPr>
          <w:p w:rsidR="006B1E31" w:rsidRPr="00001B5A" w:rsidRDefault="006B1E31" w:rsidP="00DB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B1E31" w:rsidRPr="00001B5A" w:rsidRDefault="006B1E31" w:rsidP="00DB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1E31" w:rsidRPr="00001B5A" w:rsidRDefault="006B1E31" w:rsidP="00DB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B1E31" w:rsidRPr="00001B5A" w:rsidRDefault="006B1E31" w:rsidP="00DB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E31" w:rsidRPr="00C0755D" w:rsidRDefault="006B1E31" w:rsidP="006B1E31">
      <w:pPr>
        <w:pStyle w:val="ac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755D" w:rsidRDefault="00C0755D" w:rsidP="00E209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B1E" w:rsidRDefault="00FF7B1E" w:rsidP="00805FC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БИБЛИОТЕЧНОЕ ОБСЛУЖИВАНИЕ ЛЮДЕЙ С ОГРАНИЧЕННЫМИ ВОЗМОЖНОСТЯМИ</w:t>
      </w:r>
    </w:p>
    <w:p w:rsidR="00FF7B1E" w:rsidRPr="00A11E67" w:rsidRDefault="00FF7B1E" w:rsidP="00FF7B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204" w:type="dxa"/>
        <w:tblLook w:val="04A0" w:firstRow="1" w:lastRow="0" w:firstColumn="1" w:lastColumn="0" w:noHBand="0" w:noVBand="1"/>
      </w:tblPr>
      <w:tblGrid>
        <w:gridCol w:w="559"/>
        <w:gridCol w:w="5360"/>
        <w:gridCol w:w="1479"/>
        <w:gridCol w:w="1806"/>
      </w:tblGrid>
      <w:tr w:rsidR="0055481D" w:rsidRPr="00A11E67" w:rsidTr="00DB211D">
        <w:tc>
          <w:tcPr>
            <w:tcW w:w="562" w:type="dxa"/>
          </w:tcPr>
          <w:p w:rsidR="0055481D" w:rsidRPr="00A11E67" w:rsidRDefault="0055481D" w:rsidP="00DB211D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55481D" w:rsidRPr="00A11E67" w:rsidRDefault="0055481D" w:rsidP="00DB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18" w:type="dxa"/>
          </w:tcPr>
          <w:p w:rsidR="0055481D" w:rsidRPr="00A11E67" w:rsidRDefault="0055481D" w:rsidP="00DB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95" w:type="dxa"/>
          </w:tcPr>
          <w:p w:rsidR="0055481D" w:rsidRPr="00A11E67" w:rsidRDefault="0055481D" w:rsidP="00DB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пользователей</w:t>
            </w:r>
          </w:p>
        </w:tc>
      </w:tr>
      <w:tr w:rsidR="0055481D" w:rsidRPr="00001B5A" w:rsidTr="00DB211D">
        <w:tc>
          <w:tcPr>
            <w:tcW w:w="562" w:type="dxa"/>
          </w:tcPr>
          <w:p w:rsidR="0055481D" w:rsidRPr="00001B5A" w:rsidRDefault="0055481D" w:rsidP="00DB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5481D" w:rsidRPr="00001B5A" w:rsidRDefault="0055481D" w:rsidP="00DB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81D" w:rsidRPr="00001B5A" w:rsidRDefault="0055481D" w:rsidP="00DB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5481D" w:rsidRPr="00001B5A" w:rsidRDefault="0055481D" w:rsidP="00DB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1D" w:rsidRPr="00001B5A" w:rsidTr="00DB211D">
        <w:tc>
          <w:tcPr>
            <w:tcW w:w="562" w:type="dxa"/>
          </w:tcPr>
          <w:p w:rsidR="0055481D" w:rsidRPr="00001B5A" w:rsidRDefault="0055481D" w:rsidP="00DB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5481D" w:rsidRPr="00001B5A" w:rsidRDefault="0055481D" w:rsidP="00DB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81D" w:rsidRPr="00001B5A" w:rsidRDefault="0055481D" w:rsidP="00DB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5481D" w:rsidRPr="00001B5A" w:rsidRDefault="0055481D" w:rsidP="00DB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B1E" w:rsidRDefault="00FF7B1E" w:rsidP="00FF7B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4F35" w:rsidRDefault="00264F35" w:rsidP="00FF7B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81D" w:rsidRPr="0055481D" w:rsidRDefault="0055481D" w:rsidP="005D5410">
      <w:pPr>
        <w:pStyle w:val="ac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ВОЛОНТЕРСКАЯ ДЕЯТЕЛЬНОСТЬ</w:t>
      </w:r>
    </w:p>
    <w:p w:rsidR="0055481D" w:rsidRDefault="0055481D" w:rsidP="00FF7B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204" w:type="dxa"/>
        <w:tblLook w:val="04A0" w:firstRow="1" w:lastRow="0" w:firstColumn="1" w:lastColumn="0" w:noHBand="0" w:noVBand="1"/>
      </w:tblPr>
      <w:tblGrid>
        <w:gridCol w:w="559"/>
        <w:gridCol w:w="5360"/>
        <w:gridCol w:w="1479"/>
        <w:gridCol w:w="1806"/>
      </w:tblGrid>
      <w:tr w:rsidR="0055481D" w:rsidRPr="00001B5A" w:rsidTr="00DB211D">
        <w:tc>
          <w:tcPr>
            <w:tcW w:w="562" w:type="dxa"/>
          </w:tcPr>
          <w:p w:rsidR="0055481D" w:rsidRPr="00A11E67" w:rsidRDefault="0055481D" w:rsidP="00DB211D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529" w:type="dxa"/>
          </w:tcPr>
          <w:p w:rsidR="0055481D" w:rsidRPr="00A11E67" w:rsidRDefault="0055481D" w:rsidP="00DB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18" w:type="dxa"/>
          </w:tcPr>
          <w:p w:rsidR="0055481D" w:rsidRPr="00A11E67" w:rsidRDefault="0055481D" w:rsidP="00DB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95" w:type="dxa"/>
          </w:tcPr>
          <w:p w:rsidR="0055481D" w:rsidRPr="00A11E67" w:rsidRDefault="0055481D" w:rsidP="00DB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пользователей</w:t>
            </w:r>
          </w:p>
        </w:tc>
      </w:tr>
      <w:tr w:rsidR="0055481D" w:rsidRPr="00001B5A" w:rsidTr="00DB211D">
        <w:tc>
          <w:tcPr>
            <w:tcW w:w="562" w:type="dxa"/>
          </w:tcPr>
          <w:p w:rsidR="0055481D" w:rsidRPr="00001B5A" w:rsidRDefault="0055481D" w:rsidP="00DB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5481D" w:rsidRPr="00001B5A" w:rsidRDefault="0055481D" w:rsidP="00DB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81D" w:rsidRPr="00001B5A" w:rsidRDefault="0055481D" w:rsidP="00DB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5481D" w:rsidRPr="00001B5A" w:rsidRDefault="0055481D" w:rsidP="00DB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1D" w:rsidRPr="00001B5A" w:rsidTr="00DB211D">
        <w:tc>
          <w:tcPr>
            <w:tcW w:w="562" w:type="dxa"/>
          </w:tcPr>
          <w:p w:rsidR="0055481D" w:rsidRPr="00001B5A" w:rsidRDefault="0055481D" w:rsidP="00DB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5481D" w:rsidRPr="00001B5A" w:rsidRDefault="0055481D" w:rsidP="00DB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81D" w:rsidRPr="00001B5A" w:rsidRDefault="0055481D" w:rsidP="00DB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5481D" w:rsidRPr="00001B5A" w:rsidRDefault="0055481D" w:rsidP="00DB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81D" w:rsidRDefault="0055481D" w:rsidP="00FF7B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4F35" w:rsidRPr="00FF7B1E" w:rsidRDefault="00264F35" w:rsidP="00FF7B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35FF" w:rsidRDefault="001135FF" w:rsidP="00805FC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ПРОДВИЖЕНИЕ БИБЛИОТЕК И БИБЛИОТЕЧНЫХ УСЛУГ</w:t>
      </w:r>
    </w:p>
    <w:p w:rsidR="001135FF" w:rsidRPr="00853FD2" w:rsidRDefault="00853FD2" w:rsidP="001135FF">
      <w:pPr>
        <w:pStyle w:val="ac"/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День открытых дверей, экскурсии по библиотеке</w:t>
      </w:r>
    </w:p>
    <w:tbl>
      <w:tblPr>
        <w:tblStyle w:val="ad"/>
        <w:tblW w:w="9204" w:type="dxa"/>
        <w:tblLook w:val="04A0" w:firstRow="1" w:lastRow="0" w:firstColumn="1" w:lastColumn="0" w:noHBand="0" w:noVBand="1"/>
      </w:tblPr>
      <w:tblGrid>
        <w:gridCol w:w="559"/>
        <w:gridCol w:w="5360"/>
        <w:gridCol w:w="1479"/>
        <w:gridCol w:w="1806"/>
      </w:tblGrid>
      <w:tr w:rsidR="001135FF" w:rsidRPr="00001B5A" w:rsidTr="00DB211D">
        <w:tc>
          <w:tcPr>
            <w:tcW w:w="562" w:type="dxa"/>
          </w:tcPr>
          <w:p w:rsidR="001135FF" w:rsidRPr="00A11E67" w:rsidRDefault="001135FF" w:rsidP="00DB211D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1135FF" w:rsidRPr="00A11E67" w:rsidRDefault="001135FF" w:rsidP="00DB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18" w:type="dxa"/>
          </w:tcPr>
          <w:p w:rsidR="001135FF" w:rsidRPr="00A11E67" w:rsidRDefault="001135FF" w:rsidP="00DB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95" w:type="dxa"/>
          </w:tcPr>
          <w:p w:rsidR="001135FF" w:rsidRPr="00A11E67" w:rsidRDefault="001135FF" w:rsidP="00DB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6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пользователей</w:t>
            </w:r>
          </w:p>
        </w:tc>
      </w:tr>
      <w:tr w:rsidR="001135FF" w:rsidRPr="00001B5A" w:rsidTr="00DB211D">
        <w:tc>
          <w:tcPr>
            <w:tcW w:w="562" w:type="dxa"/>
          </w:tcPr>
          <w:p w:rsidR="001135FF" w:rsidRPr="00001B5A" w:rsidRDefault="001135FF" w:rsidP="00DB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135FF" w:rsidRPr="00001B5A" w:rsidRDefault="001135FF" w:rsidP="00DB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FF" w:rsidRPr="00001B5A" w:rsidRDefault="001135FF" w:rsidP="00DB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135FF" w:rsidRPr="00001B5A" w:rsidRDefault="001135FF" w:rsidP="00DB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FF" w:rsidRPr="00001B5A" w:rsidTr="00DB211D">
        <w:tc>
          <w:tcPr>
            <w:tcW w:w="562" w:type="dxa"/>
          </w:tcPr>
          <w:p w:rsidR="001135FF" w:rsidRPr="00001B5A" w:rsidRDefault="001135FF" w:rsidP="00DB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135FF" w:rsidRPr="00001B5A" w:rsidRDefault="001135FF" w:rsidP="00DB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FF" w:rsidRPr="00001B5A" w:rsidRDefault="001135FF" w:rsidP="00DB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135FF" w:rsidRPr="00001B5A" w:rsidRDefault="001135FF" w:rsidP="00DB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5FF" w:rsidRDefault="001135FF" w:rsidP="001135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3FD2" w:rsidRPr="00853FD2" w:rsidRDefault="0015318B" w:rsidP="0015318B">
      <w:pPr>
        <w:spacing w:after="0"/>
        <w:ind w:firstLine="360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53FD2">
        <w:rPr>
          <w:rFonts w:ascii="Times New Roman" w:hAnsi="Times New Roman" w:cs="Times New Roman"/>
          <w:sz w:val="24"/>
          <w:szCs w:val="24"/>
        </w:rPr>
        <w:t>иблиотека продолжит освещение деятельности библиотеки на страницах (</w:t>
      </w:r>
      <w:proofErr w:type="spellStart"/>
      <w:r w:rsidR="00853FD2" w:rsidRPr="00853FD2">
        <w:rPr>
          <w:rFonts w:ascii="Times New Roman" w:hAnsi="Times New Roman" w:cs="Times New Roman"/>
          <w:i/>
          <w:color w:val="0070C0"/>
          <w:sz w:val="24"/>
          <w:szCs w:val="24"/>
        </w:rPr>
        <w:t>соцсетей</w:t>
      </w:r>
      <w:proofErr w:type="spellEnd"/>
      <w:r w:rsidR="00853FD2" w:rsidRPr="00853FD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r w:rsidR="00853FD2">
        <w:rPr>
          <w:rFonts w:ascii="Times New Roman" w:hAnsi="Times New Roman" w:cs="Times New Roman"/>
          <w:i/>
          <w:color w:val="0070C0"/>
          <w:sz w:val="24"/>
          <w:szCs w:val="24"/>
        </w:rPr>
        <w:t>Чебулинской газеты</w:t>
      </w:r>
      <w:r w:rsidR="00853FD2" w:rsidRPr="00853FD2">
        <w:rPr>
          <w:rFonts w:ascii="Times New Roman" w:hAnsi="Times New Roman" w:cs="Times New Roman"/>
          <w:i/>
          <w:color w:val="0070C0"/>
          <w:sz w:val="24"/>
          <w:szCs w:val="24"/>
        </w:rPr>
        <w:t>…,</w:t>
      </w:r>
    </w:p>
    <w:p w:rsidR="00853FD2" w:rsidRDefault="00853FD2" w:rsidP="00113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67E" w:rsidRDefault="002F467E" w:rsidP="00113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67E" w:rsidRPr="002F467E" w:rsidRDefault="002F467E" w:rsidP="002F467E">
      <w:pPr>
        <w:pStyle w:val="ac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ВЫСТАВОЧНАЯ ДЕЯТЕЛЬНОСТЬ</w:t>
      </w:r>
    </w:p>
    <w:p w:rsidR="002F467E" w:rsidRPr="00853FD2" w:rsidRDefault="002F467E" w:rsidP="001135F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204" w:type="dxa"/>
        <w:tblLook w:val="04A0" w:firstRow="1" w:lastRow="0" w:firstColumn="1" w:lastColumn="0" w:noHBand="0" w:noVBand="1"/>
      </w:tblPr>
      <w:tblGrid>
        <w:gridCol w:w="546"/>
        <w:gridCol w:w="4772"/>
        <w:gridCol w:w="2243"/>
        <w:gridCol w:w="1643"/>
      </w:tblGrid>
      <w:tr w:rsidR="00F74B7A" w:rsidRPr="00001B5A" w:rsidTr="00F74B7A">
        <w:tc>
          <w:tcPr>
            <w:tcW w:w="549" w:type="dxa"/>
          </w:tcPr>
          <w:p w:rsidR="002F467E" w:rsidRPr="00F74B7A" w:rsidRDefault="002F467E" w:rsidP="007C3D0F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10" w:type="dxa"/>
          </w:tcPr>
          <w:p w:rsidR="002F467E" w:rsidRPr="00F74B7A" w:rsidRDefault="00F74B7A" w:rsidP="007C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7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выставки</w:t>
            </w:r>
          </w:p>
        </w:tc>
        <w:tc>
          <w:tcPr>
            <w:tcW w:w="2096" w:type="dxa"/>
          </w:tcPr>
          <w:p w:rsidR="002F467E" w:rsidRPr="00F74B7A" w:rsidRDefault="00F74B7A" w:rsidP="007C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7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повод</w:t>
            </w:r>
          </w:p>
        </w:tc>
        <w:tc>
          <w:tcPr>
            <w:tcW w:w="1649" w:type="dxa"/>
          </w:tcPr>
          <w:p w:rsidR="002F467E" w:rsidRPr="00F74B7A" w:rsidRDefault="00F74B7A" w:rsidP="007C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7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F74B7A" w:rsidRPr="00001B5A" w:rsidTr="0043571B">
        <w:tc>
          <w:tcPr>
            <w:tcW w:w="9204" w:type="dxa"/>
            <w:gridSpan w:val="4"/>
          </w:tcPr>
          <w:p w:rsidR="00F74B7A" w:rsidRPr="00F74B7A" w:rsidRDefault="00F74B7A" w:rsidP="00F74B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Книжные выставки</w:t>
            </w:r>
          </w:p>
        </w:tc>
      </w:tr>
      <w:tr w:rsidR="00F74B7A" w:rsidRPr="00001B5A" w:rsidTr="00F74B7A">
        <w:tc>
          <w:tcPr>
            <w:tcW w:w="549" w:type="dxa"/>
          </w:tcPr>
          <w:p w:rsidR="002F467E" w:rsidRPr="00001B5A" w:rsidRDefault="002F467E" w:rsidP="007C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2F467E" w:rsidRPr="00001B5A" w:rsidRDefault="002F467E" w:rsidP="007C3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2F467E" w:rsidRPr="00001B5A" w:rsidRDefault="002F467E" w:rsidP="007C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F467E" w:rsidRPr="00001B5A" w:rsidRDefault="002F467E" w:rsidP="007C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7A" w:rsidRPr="00001B5A" w:rsidTr="00F74B7A">
        <w:tc>
          <w:tcPr>
            <w:tcW w:w="549" w:type="dxa"/>
          </w:tcPr>
          <w:p w:rsidR="00F74B7A" w:rsidRPr="00001B5A" w:rsidRDefault="00F74B7A" w:rsidP="007C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F74B7A" w:rsidRPr="00001B5A" w:rsidRDefault="00F74B7A" w:rsidP="007C3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74B7A" w:rsidRPr="00001B5A" w:rsidRDefault="00F74B7A" w:rsidP="007C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F74B7A" w:rsidRPr="00001B5A" w:rsidRDefault="00F74B7A" w:rsidP="007C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7A" w:rsidRPr="00001B5A" w:rsidTr="00AC72B0">
        <w:tc>
          <w:tcPr>
            <w:tcW w:w="9204" w:type="dxa"/>
            <w:gridSpan w:val="4"/>
          </w:tcPr>
          <w:p w:rsidR="00F74B7A" w:rsidRPr="00F74B7A" w:rsidRDefault="00F74B7A" w:rsidP="00F74B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B7A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Тематические выставки</w:t>
            </w:r>
          </w:p>
        </w:tc>
      </w:tr>
      <w:tr w:rsidR="00F74B7A" w:rsidRPr="00001B5A" w:rsidTr="00F74B7A">
        <w:tc>
          <w:tcPr>
            <w:tcW w:w="549" w:type="dxa"/>
          </w:tcPr>
          <w:p w:rsidR="00F74B7A" w:rsidRPr="00001B5A" w:rsidRDefault="00F74B7A" w:rsidP="007C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F74B7A" w:rsidRPr="00001B5A" w:rsidRDefault="00F74B7A" w:rsidP="007C3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74B7A" w:rsidRPr="00001B5A" w:rsidRDefault="00F74B7A" w:rsidP="007C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F74B7A" w:rsidRPr="00001B5A" w:rsidRDefault="00F74B7A" w:rsidP="007C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5FF" w:rsidRDefault="001135FF" w:rsidP="001135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467E" w:rsidRPr="001135FF" w:rsidRDefault="002F467E" w:rsidP="001135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92F" w:rsidRDefault="00930111" w:rsidP="002F467E">
      <w:pPr>
        <w:pStyle w:val="ac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РЕКЛАМНАЯ И </w:t>
      </w:r>
      <w:r w:rsidR="001135FF"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p w:rsidR="00F05F23" w:rsidRDefault="00F05F23" w:rsidP="00F05F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0BD1" w:rsidRDefault="000B162D" w:rsidP="000B162D">
      <w:pPr>
        <w:spacing w:after="0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0B162D">
        <w:rPr>
          <w:rFonts w:ascii="Times New Roman" w:hAnsi="Times New Roman" w:cs="Times New Roman"/>
          <w:sz w:val="24"/>
          <w:szCs w:val="24"/>
          <w:u w:val="single"/>
        </w:rPr>
        <w:t>Бумажные издания</w:t>
      </w:r>
    </w:p>
    <w:p w:rsidR="000B162D" w:rsidRPr="000B162D" w:rsidRDefault="000B162D" w:rsidP="000B162D">
      <w:pPr>
        <w:spacing w:after="0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3585"/>
        <w:gridCol w:w="1300"/>
        <w:gridCol w:w="1031"/>
        <w:gridCol w:w="816"/>
        <w:gridCol w:w="2061"/>
      </w:tblGrid>
      <w:tr w:rsidR="00AA0BD1" w:rsidRPr="0015318B" w:rsidTr="00DB211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930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AA0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AA0BD1" w:rsidRPr="0015318B" w:rsidRDefault="00AA0BD1" w:rsidP="00AA0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930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930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930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распространения</w:t>
            </w:r>
          </w:p>
        </w:tc>
      </w:tr>
      <w:tr w:rsidR="00AA0BD1" w:rsidRPr="0015318B" w:rsidTr="00DB211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93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9301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3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 "Цифровая грамотность"</w:t>
            </w:r>
          </w:p>
        </w:tc>
        <w:tc>
          <w:tcPr>
            <w:tcW w:w="11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AA0BD1" w:rsidRPr="0015318B" w:rsidRDefault="000B162D" w:rsidP="0015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3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15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3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15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3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9301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3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Библиотека</w:t>
            </w:r>
          </w:p>
        </w:tc>
      </w:tr>
      <w:tr w:rsidR="00AA0BD1" w:rsidRPr="0015318B" w:rsidTr="00DB211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93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0B1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AA0BD1" w:rsidRPr="0015318B" w:rsidRDefault="00AA0BD1" w:rsidP="0015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15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15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93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BD1" w:rsidRPr="0015318B" w:rsidTr="00DB211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93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0B1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AA0BD1" w:rsidRPr="0015318B" w:rsidRDefault="00AA0BD1" w:rsidP="0015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15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15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93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BD1" w:rsidRPr="0015318B" w:rsidTr="00DB211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93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0B1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AA0BD1" w:rsidRPr="0015318B" w:rsidRDefault="00AA0BD1" w:rsidP="0015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15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15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93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BD1" w:rsidRPr="0015318B" w:rsidTr="00DB211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93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0B1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AA0BD1" w:rsidRPr="0015318B" w:rsidRDefault="00AA0BD1" w:rsidP="0015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15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15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0BD1" w:rsidRPr="0015318B" w:rsidRDefault="00AA0BD1" w:rsidP="0093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F35" w:rsidRPr="00F05F23" w:rsidRDefault="00264F35" w:rsidP="00F05F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6A4A" w:rsidRPr="00AA0BD1" w:rsidRDefault="00930111" w:rsidP="005A6A4A">
      <w:pPr>
        <w:pStyle w:val="ac"/>
        <w:rPr>
          <w:rFonts w:ascii="Times New Roman" w:hAnsi="Times New Roman" w:cs="Times New Roman"/>
          <w:sz w:val="24"/>
          <w:szCs w:val="24"/>
          <w:u w:val="single"/>
        </w:rPr>
      </w:pPr>
      <w:r w:rsidRPr="00AA0BD1">
        <w:rPr>
          <w:rFonts w:ascii="Times New Roman" w:hAnsi="Times New Roman" w:cs="Times New Roman"/>
          <w:sz w:val="24"/>
          <w:szCs w:val="24"/>
          <w:u w:val="single"/>
        </w:rPr>
        <w:t>Электронные ресурсы</w:t>
      </w:r>
    </w:p>
    <w:tbl>
      <w:tblPr>
        <w:tblW w:w="90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393"/>
        <w:gridCol w:w="1451"/>
        <w:gridCol w:w="1384"/>
        <w:gridCol w:w="1276"/>
        <w:gridCol w:w="2126"/>
      </w:tblGrid>
      <w:tr w:rsidR="00930111" w:rsidRPr="00930111" w:rsidTr="00AA0BD1">
        <w:trPr>
          <w:trHeight w:val="31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111" w:rsidRPr="00930111" w:rsidRDefault="00930111" w:rsidP="0093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01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111" w:rsidRPr="00930111" w:rsidRDefault="00930111" w:rsidP="0093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01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электронного ресурса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111" w:rsidRPr="00930111" w:rsidRDefault="00930111" w:rsidP="0093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01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Вид/форма электронн</w:t>
            </w:r>
            <w:r w:rsidR="00AA0BD1" w:rsidRPr="00AA0B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9301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 ресурса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111" w:rsidRPr="00930111" w:rsidRDefault="00930111" w:rsidP="0093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01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Программа/сервис для создания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111" w:rsidRPr="00930111" w:rsidRDefault="00930111" w:rsidP="0093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01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хранения/ссылка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93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01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Назначение (самостоятельный ресурс/сопроводительный материал к мероприятию/матер</w:t>
            </w:r>
            <w:r w:rsidRPr="009301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иал для </w:t>
            </w:r>
            <w:proofErr w:type="spellStart"/>
            <w:r w:rsidRPr="009301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соцсетей</w:t>
            </w:r>
            <w:proofErr w:type="spellEnd"/>
            <w:r w:rsidRPr="009301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сайта)</w:t>
            </w:r>
          </w:p>
        </w:tc>
      </w:tr>
      <w:tr w:rsidR="00930111" w:rsidRPr="00930111" w:rsidTr="00AA0BD1">
        <w:trPr>
          <w:trHeight w:val="315"/>
          <w:jc w:val="center"/>
        </w:trPr>
        <w:tc>
          <w:tcPr>
            <w:tcW w:w="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93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153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93011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"Корней Чуковский: к юбилею писателя"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9301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93011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Виртуальная книжная выставка</w:t>
            </w:r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93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93011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PowerPoint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93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93011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Локальная сеть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93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93011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Самостоятельный ресурс</w:t>
            </w:r>
          </w:p>
        </w:tc>
      </w:tr>
      <w:tr w:rsidR="00930111" w:rsidRPr="00930111" w:rsidTr="00AA0BD1">
        <w:trPr>
          <w:trHeight w:val="315"/>
          <w:jc w:val="center"/>
        </w:trPr>
        <w:tc>
          <w:tcPr>
            <w:tcW w:w="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93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15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93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93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93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93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111" w:rsidRPr="00930111" w:rsidTr="00AA0BD1">
        <w:trPr>
          <w:trHeight w:val="315"/>
          <w:jc w:val="center"/>
        </w:trPr>
        <w:tc>
          <w:tcPr>
            <w:tcW w:w="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93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15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93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93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93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93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111" w:rsidRPr="00930111" w:rsidTr="00AA0BD1">
        <w:trPr>
          <w:trHeight w:val="315"/>
          <w:jc w:val="center"/>
        </w:trPr>
        <w:tc>
          <w:tcPr>
            <w:tcW w:w="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93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15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93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93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93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93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111" w:rsidRPr="00930111" w:rsidTr="00AA0BD1">
        <w:trPr>
          <w:trHeight w:val="315"/>
          <w:jc w:val="center"/>
        </w:trPr>
        <w:tc>
          <w:tcPr>
            <w:tcW w:w="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93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15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93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93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93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111" w:rsidRPr="00930111" w:rsidRDefault="00930111" w:rsidP="0093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0111" w:rsidRDefault="00930111" w:rsidP="005A6A4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5318B" w:rsidRDefault="0015318B" w:rsidP="005A6A4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5318B" w:rsidRPr="0015318B" w:rsidRDefault="0015318B" w:rsidP="0015318B">
      <w:pPr>
        <w:pStyle w:val="ac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ИССЛЕДОВАТЕЛЬСКАЯ</w:t>
      </w:r>
      <w:r w:rsidRPr="0015318B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15318B" w:rsidRPr="00853FD2" w:rsidRDefault="0015318B" w:rsidP="0015318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204" w:type="dxa"/>
        <w:tblLook w:val="04A0" w:firstRow="1" w:lastRow="0" w:firstColumn="1" w:lastColumn="0" w:noHBand="0" w:noVBand="1"/>
      </w:tblPr>
      <w:tblGrid>
        <w:gridCol w:w="549"/>
        <w:gridCol w:w="4910"/>
        <w:gridCol w:w="2096"/>
        <w:gridCol w:w="1649"/>
      </w:tblGrid>
      <w:tr w:rsidR="0015318B" w:rsidRPr="00001B5A" w:rsidTr="00077861">
        <w:tc>
          <w:tcPr>
            <w:tcW w:w="549" w:type="dxa"/>
          </w:tcPr>
          <w:p w:rsidR="0015318B" w:rsidRPr="00F74B7A" w:rsidRDefault="0015318B" w:rsidP="00077861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10" w:type="dxa"/>
          </w:tcPr>
          <w:p w:rsidR="0015318B" w:rsidRPr="00F74B7A" w:rsidRDefault="0015318B" w:rsidP="00153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</w:t>
            </w:r>
          </w:p>
        </w:tc>
        <w:tc>
          <w:tcPr>
            <w:tcW w:w="2096" w:type="dxa"/>
          </w:tcPr>
          <w:p w:rsidR="0015318B" w:rsidRPr="00F74B7A" w:rsidRDefault="0015318B" w:rsidP="0007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649" w:type="dxa"/>
          </w:tcPr>
          <w:p w:rsidR="0015318B" w:rsidRPr="00F74B7A" w:rsidRDefault="0015318B" w:rsidP="0007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7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15318B" w:rsidRPr="00001B5A" w:rsidTr="00077861">
        <w:tc>
          <w:tcPr>
            <w:tcW w:w="549" w:type="dxa"/>
          </w:tcPr>
          <w:p w:rsidR="0015318B" w:rsidRPr="00001B5A" w:rsidRDefault="0015318B" w:rsidP="0007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15318B" w:rsidRPr="00001B5A" w:rsidRDefault="0015318B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15318B" w:rsidRPr="00001B5A" w:rsidRDefault="0015318B" w:rsidP="0007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18B" w:rsidRPr="00001B5A" w:rsidRDefault="0015318B" w:rsidP="0007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18B" w:rsidRPr="00001B5A" w:rsidTr="00077861">
        <w:tc>
          <w:tcPr>
            <w:tcW w:w="549" w:type="dxa"/>
          </w:tcPr>
          <w:p w:rsidR="0015318B" w:rsidRPr="00001B5A" w:rsidRDefault="0015318B" w:rsidP="0007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15318B" w:rsidRPr="00001B5A" w:rsidRDefault="0015318B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15318B" w:rsidRPr="00001B5A" w:rsidRDefault="0015318B" w:rsidP="0007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18B" w:rsidRPr="00001B5A" w:rsidRDefault="0015318B" w:rsidP="0007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18B" w:rsidRPr="00001B5A" w:rsidTr="00077861">
        <w:tc>
          <w:tcPr>
            <w:tcW w:w="549" w:type="dxa"/>
          </w:tcPr>
          <w:p w:rsidR="0015318B" w:rsidRPr="00001B5A" w:rsidRDefault="0015318B" w:rsidP="0007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15318B" w:rsidRPr="00001B5A" w:rsidRDefault="0015318B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15318B" w:rsidRPr="00001B5A" w:rsidRDefault="0015318B" w:rsidP="0007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18B" w:rsidRPr="00001B5A" w:rsidRDefault="0015318B" w:rsidP="0007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18B" w:rsidRDefault="0015318B" w:rsidP="001531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318B" w:rsidRDefault="0015318B" w:rsidP="005A6A4A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15318B" w:rsidSect="005D5410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8B" w:rsidRDefault="0054208B" w:rsidP="00E073D6">
      <w:pPr>
        <w:spacing w:after="0" w:line="240" w:lineRule="auto"/>
      </w:pPr>
      <w:r>
        <w:separator/>
      </w:r>
    </w:p>
  </w:endnote>
  <w:endnote w:type="continuationSeparator" w:id="0">
    <w:p w:rsidR="0054208B" w:rsidRDefault="0054208B" w:rsidP="00E0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135099"/>
      <w:docPartObj>
        <w:docPartGallery w:val="Page Numbers (Bottom of Page)"/>
        <w:docPartUnique/>
      </w:docPartObj>
    </w:sdtPr>
    <w:sdtEndPr/>
    <w:sdtContent>
      <w:p w:rsidR="00DB211D" w:rsidRDefault="00DB21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E67">
          <w:rPr>
            <w:noProof/>
          </w:rPr>
          <w:t>4</w:t>
        </w:r>
        <w:r>
          <w:fldChar w:fldCharType="end"/>
        </w:r>
      </w:p>
    </w:sdtContent>
  </w:sdt>
  <w:p w:rsidR="00DB211D" w:rsidRDefault="00DB21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8B" w:rsidRDefault="0054208B" w:rsidP="00E073D6">
      <w:pPr>
        <w:spacing w:after="0" w:line="240" w:lineRule="auto"/>
      </w:pPr>
      <w:r>
        <w:separator/>
      </w:r>
    </w:p>
  </w:footnote>
  <w:footnote w:type="continuationSeparator" w:id="0">
    <w:p w:rsidR="0054208B" w:rsidRDefault="0054208B" w:rsidP="00E07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1F70"/>
    <w:multiLevelType w:val="multilevel"/>
    <w:tmpl w:val="6AB6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D27DC"/>
    <w:multiLevelType w:val="multilevel"/>
    <w:tmpl w:val="CCF6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D57BA"/>
    <w:multiLevelType w:val="multilevel"/>
    <w:tmpl w:val="5156A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9F117CF"/>
    <w:multiLevelType w:val="hybridMultilevel"/>
    <w:tmpl w:val="35C2AFE4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5267D07"/>
    <w:multiLevelType w:val="multilevel"/>
    <w:tmpl w:val="5156A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DC709A7"/>
    <w:multiLevelType w:val="hybridMultilevel"/>
    <w:tmpl w:val="C96C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5789"/>
    <w:multiLevelType w:val="hybridMultilevel"/>
    <w:tmpl w:val="1BC2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32A54"/>
    <w:multiLevelType w:val="multilevel"/>
    <w:tmpl w:val="3BBA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512009"/>
    <w:multiLevelType w:val="hybridMultilevel"/>
    <w:tmpl w:val="EACC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F4308"/>
    <w:multiLevelType w:val="multilevel"/>
    <w:tmpl w:val="B5C8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87EA6"/>
    <w:multiLevelType w:val="hybridMultilevel"/>
    <w:tmpl w:val="C96C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D13E4"/>
    <w:multiLevelType w:val="hybridMultilevel"/>
    <w:tmpl w:val="949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B349F"/>
    <w:multiLevelType w:val="multilevel"/>
    <w:tmpl w:val="0B10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B46B61"/>
    <w:multiLevelType w:val="multilevel"/>
    <w:tmpl w:val="8C76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CD1AF2"/>
    <w:multiLevelType w:val="multilevel"/>
    <w:tmpl w:val="DCC4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B8706B"/>
    <w:multiLevelType w:val="multilevel"/>
    <w:tmpl w:val="F2D4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514995"/>
    <w:multiLevelType w:val="multilevel"/>
    <w:tmpl w:val="5156A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C66170C"/>
    <w:multiLevelType w:val="multilevel"/>
    <w:tmpl w:val="5156A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E711340"/>
    <w:multiLevelType w:val="hybridMultilevel"/>
    <w:tmpl w:val="67D6E17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53401740"/>
    <w:multiLevelType w:val="multilevel"/>
    <w:tmpl w:val="5156A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419108C"/>
    <w:multiLevelType w:val="hybridMultilevel"/>
    <w:tmpl w:val="E2988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67516A5"/>
    <w:multiLevelType w:val="multilevel"/>
    <w:tmpl w:val="CCF2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DE6DBD"/>
    <w:multiLevelType w:val="hybridMultilevel"/>
    <w:tmpl w:val="73E4737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63307A22"/>
    <w:multiLevelType w:val="multilevel"/>
    <w:tmpl w:val="7592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FC1E17"/>
    <w:multiLevelType w:val="hybridMultilevel"/>
    <w:tmpl w:val="C96C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B3FE9"/>
    <w:multiLevelType w:val="multilevel"/>
    <w:tmpl w:val="01C8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8A165D"/>
    <w:multiLevelType w:val="multilevel"/>
    <w:tmpl w:val="3D82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3"/>
  </w:num>
  <w:num w:numId="3">
    <w:abstractNumId w:val="12"/>
  </w:num>
  <w:num w:numId="4">
    <w:abstractNumId w:val="1"/>
  </w:num>
  <w:num w:numId="5">
    <w:abstractNumId w:val="14"/>
  </w:num>
  <w:num w:numId="6">
    <w:abstractNumId w:val="23"/>
  </w:num>
  <w:num w:numId="7">
    <w:abstractNumId w:val="21"/>
  </w:num>
  <w:num w:numId="8">
    <w:abstractNumId w:val="9"/>
  </w:num>
  <w:num w:numId="9">
    <w:abstractNumId w:val="15"/>
  </w:num>
  <w:num w:numId="10">
    <w:abstractNumId w:val="26"/>
  </w:num>
  <w:num w:numId="11">
    <w:abstractNumId w:val="0"/>
  </w:num>
  <w:num w:numId="12">
    <w:abstractNumId w:val="19"/>
  </w:num>
  <w:num w:numId="13">
    <w:abstractNumId w:val="24"/>
  </w:num>
  <w:num w:numId="14">
    <w:abstractNumId w:val="5"/>
  </w:num>
  <w:num w:numId="15">
    <w:abstractNumId w:val="3"/>
  </w:num>
  <w:num w:numId="16">
    <w:abstractNumId w:val="18"/>
  </w:num>
  <w:num w:numId="17">
    <w:abstractNumId w:val="10"/>
  </w:num>
  <w:num w:numId="18">
    <w:abstractNumId w:val="17"/>
  </w:num>
  <w:num w:numId="19">
    <w:abstractNumId w:val="7"/>
  </w:num>
  <w:num w:numId="20">
    <w:abstractNumId w:val="4"/>
  </w:num>
  <w:num w:numId="21">
    <w:abstractNumId w:val="6"/>
  </w:num>
  <w:num w:numId="22">
    <w:abstractNumId w:val="8"/>
  </w:num>
  <w:num w:numId="23">
    <w:abstractNumId w:val="11"/>
  </w:num>
  <w:num w:numId="24">
    <w:abstractNumId w:val="20"/>
  </w:num>
  <w:num w:numId="25">
    <w:abstractNumId w:val="22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03"/>
    <w:rsid w:val="00001B5A"/>
    <w:rsid w:val="00025890"/>
    <w:rsid w:val="000330CC"/>
    <w:rsid w:val="000B162D"/>
    <w:rsid w:val="000E2AC3"/>
    <w:rsid w:val="001135FF"/>
    <w:rsid w:val="00116F03"/>
    <w:rsid w:val="001267A1"/>
    <w:rsid w:val="0015318B"/>
    <w:rsid w:val="0015567B"/>
    <w:rsid w:val="00174B3A"/>
    <w:rsid w:val="001A6CFC"/>
    <w:rsid w:val="00264F35"/>
    <w:rsid w:val="002E33E1"/>
    <w:rsid w:val="002F1BBF"/>
    <w:rsid w:val="002F467E"/>
    <w:rsid w:val="00380AA2"/>
    <w:rsid w:val="00387F31"/>
    <w:rsid w:val="00392DF7"/>
    <w:rsid w:val="00423D58"/>
    <w:rsid w:val="0043316F"/>
    <w:rsid w:val="00476DC9"/>
    <w:rsid w:val="0054208B"/>
    <w:rsid w:val="0055481D"/>
    <w:rsid w:val="005A6A4A"/>
    <w:rsid w:val="005B1E5A"/>
    <w:rsid w:val="005C1D42"/>
    <w:rsid w:val="005D5410"/>
    <w:rsid w:val="006602F8"/>
    <w:rsid w:val="00677C46"/>
    <w:rsid w:val="006A4F4C"/>
    <w:rsid w:val="006B1E31"/>
    <w:rsid w:val="006B449E"/>
    <w:rsid w:val="00746C3E"/>
    <w:rsid w:val="00761266"/>
    <w:rsid w:val="007866F4"/>
    <w:rsid w:val="007D3848"/>
    <w:rsid w:val="00805FCA"/>
    <w:rsid w:val="00821AD7"/>
    <w:rsid w:val="00853FD2"/>
    <w:rsid w:val="008E6121"/>
    <w:rsid w:val="00930111"/>
    <w:rsid w:val="009779E9"/>
    <w:rsid w:val="00A06666"/>
    <w:rsid w:val="00A06F2C"/>
    <w:rsid w:val="00A11E67"/>
    <w:rsid w:val="00A1467B"/>
    <w:rsid w:val="00A30A2C"/>
    <w:rsid w:val="00A90F30"/>
    <w:rsid w:val="00AA0BD1"/>
    <w:rsid w:val="00AA71A7"/>
    <w:rsid w:val="00AF4050"/>
    <w:rsid w:val="00B05EEC"/>
    <w:rsid w:val="00C0755D"/>
    <w:rsid w:val="00D72090"/>
    <w:rsid w:val="00DB211D"/>
    <w:rsid w:val="00DD0933"/>
    <w:rsid w:val="00E073D6"/>
    <w:rsid w:val="00E2092F"/>
    <w:rsid w:val="00E53269"/>
    <w:rsid w:val="00E93737"/>
    <w:rsid w:val="00EB05DD"/>
    <w:rsid w:val="00EB14FC"/>
    <w:rsid w:val="00EC28D1"/>
    <w:rsid w:val="00EE3B22"/>
    <w:rsid w:val="00F05F23"/>
    <w:rsid w:val="00F676C5"/>
    <w:rsid w:val="00F71EFA"/>
    <w:rsid w:val="00F74B7A"/>
    <w:rsid w:val="00F752FC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A4B62-8C54-433C-89D7-A8BB9A6F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0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F03"/>
    <w:rPr>
      <w:b/>
      <w:bCs/>
    </w:rPr>
  </w:style>
  <w:style w:type="character" w:styleId="a5">
    <w:name w:val="Emphasis"/>
    <w:basedOn w:val="a0"/>
    <w:uiPriority w:val="20"/>
    <w:qFormat/>
    <w:rsid w:val="00116F0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73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E073D6"/>
    <w:pPr>
      <w:outlineLvl w:val="9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E0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3D6"/>
  </w:style>
  <w:style w:type="paragraph" w:styleId="a9">
    <w:name w:val="footer"/>
    <w:basedOn w:val="a"/>
    <w:link w:val="aa"/>
    <w:uiPriority w:val="99"/>
    <w:unhideWhenUsed/>
    <w:rsid w:val="00E0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73D6"/>
  </w:style>
  <w:style w:type="character" w:customStyle="1" w:styleId="20">
    <w:name w:val="Заголовок 2 Знак"/>
    <w:basedOn w:val="a0"/>
    <w:link w:val="2"/>
    <w:uiPriority w:val="9"/>
    <w:rsid w:val="00A90F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90F30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A90F30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1267A1"/>
    <w:pPr>
      <w:ind w:left="720"/>
      <w:contextualSpacing/>
    </w:pPr>
  </w:style>
  <w:style w:type="table" w:styleId="ad">
    <w:name w:val="Table Grid"/>
    <w:basedOn w:val="a1"/>
    <w:uiPriority w:val="39"/>
    <w:rsid w:val="000E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3E915-14BF-4632-9AD3-F3C33DF8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Корпушова ОЮ</dc:creator>
  <cp:keywords/>
  <dc:description/>
  <cp:lastModifiedBy>Корпушова ОЮ</cp:lastModifiedBy>
  <cp:revision>10</cp:revision>
  <dcterms:created xsi:type="dcterms:W3CDTF">2021-11-16T04:05:00Z</dcterms:created>
  <dcterms:modified xsi:type="dcterms:W3CDTF">2021-11-19T01:41:00Z</dcterms:modified>
</cp:coreProperties>
</file>